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CE" w:rsidRDefault="00DE0ACE" w:rsidP="00574495">
      <w:pPr>
        <w:pStyle w:val="Balk1"/>
        <w:spacing w:line="360" w:lineRule="auto"/>
        <w:jc w:val="both"/>
        <w:rPr>
          <w:b w:val="0"/>
          <w:color w:val="auto"/>
          <w:sz w:val="24"/>
          <w:szCs w:val="24"/>
        </w:rPr>
      </w:pPr>
    </w:p>
    <w:p w:rsidR="00DE0ACE" w:rsidRPr="00FB1026" w:rsidRDefault="00DE0ACE" w:rsidP="00DE0ACE">
      <w:pPr>
        <w:pStyle w:val="Balk1"/>
        <w:spacing w:line="360" w:lineRule="auto"/>
        <w:jc w:val="center"/>
        <w:rPr>
          <w:color w:val="auto"/>
        </w:rPr>
      </w:pPr>
      <w:r w:rsidRPr="00FB1026">
        <w:rPr>
          <w:color w:val="auto"/>
        </w:rPr>
        <w:t>BOĞAZLIYAN KÖYLERE HİZMET GÖTÜRME BİRLİĞİ</w:t>
      </w:r>
    </w:p>
    <w:p w:rsidR="00DE0ACE" w:rsidRDefault="00DE0ACE" w:rsidP="00DE0ACE">
      <w:pPr>
        <w:jc w:val="center"/>
        <w:rPr>
          <w:b/>
          <w:sz w:val="28"/>
          <w:szCs w:val="28"/>
        </w:rPr>
      </w:pPr>
      <w:r w:rsidRPr="00FB1026">
        <w:rPr>
          <w:b/>
          <w:sz w:val="28"/>
          <w:szCs w:val="28"/>
        </w:rPr>
        <w:t>İHALE İLANI</w:t>
      </w:r>
    </w:p>
    <w:p w:rsidR="0066035C" w:rsidRDefault="0066035C" w:rsidP="00DE0ACE">
      <w:pPr>
        <w:jc w:val="center"/>
        <w:rPr>
          <w:b/>
          <w:sz w:val="28"/>
          <w:szCs w:val="28"/>
        </w:rPr>
      </w:pPr>
    </w:p>
    <w:p w:rsidR="00844619" w:rsidRDefault="00B850FC" w:rsidP="00844619">
      <w:pPr>
        <w:pStyle w:val="Gvdemetni20"/>
        <w:shd w:val="clear" w:color="auto" w:fill="auto"/>
        <w:tabs>
          <w:tab w:val="left" w:pos="608"/>
        </w:tabs>
        <w:spacing w:before="0" w:after="0" w:line="360" w:lineRule="auto"/>
        <w:ind w:left="260"/>
        <w:jc w:val="both"/>
        <w:rPr>
          <w:rFonts w:ascii="Times New Roman" w:hAnsi="Times New Roman" w:cs="Times New Roman"/>
          <w:b/>
          <w:sz w:val="24"/>
          <w:szCs w:val="24"/>
        </w:rPr>
      </w:pPr>
      <w:r>
        <w:rPr>
          <w:rFonts w:ascii="Times New Roman" w:hAnsi="Times New Roman" w:cs="Times New Roman"/>
          <w:b/>
          <w:sz w:val="24"/>
          <w:szCs w:val="24"/>
        </w:rPr>
        <w:t xml:space="preserve">      </w:t>
      </w:r>
      <w:r w:rsidR="00844619" w:rsidRPr="00844619">
        <w:rPr>
          <w:rFonts w:ascii="Times New Roman" w:hAnsi="Times New Roman" w:cs="Times New Roman"/>
          <w:b/>
          <w:sz w:val="24"/>
          <w:szCs w:val="24"/>
        </w:rPr>
        <w:t xml:space="preserve">Boğazlıyan </w:t>
      </w:r>
      <w:r w:rsidR="009D114C">
        <w:rPr>
          <w:rFonts w:ascii="Times New Roman" w:hAnsi="Times New Roman" w:cs="Times New Roman"/>
          <w:b/>
          <w:sz w:val="24"/>
          <w:szCs w:val="24"/>
        </w:rPr>
        <w:t>Gençlik Hizmetleri ve Spor İlçe Müdürlüğünün</w:t>
      </w:r>
      <w:r w:rsidR="006D134B">
        <w:rPr>
          <w:rFonts w:ascii="Times New Roman" w:hAnsi="Times New Roman" w:cs="Times New Roman"/>
          <w:b/>
          <w:sz w:val="24"/>
          <w:szCs w:val="24"/>
        </w:rPr>
        <w:t>,</w:t>
      </w:r>
      <w:r w:rsidR="009D114C">
        <w:rPr>
          <w:rFonts w:ascii="Times New Roman" w:hAnsi="Times New Roman" w:cs="Times New Roman"/>
          <w:b/>
          <w:sz w:val="24"/>
          <w:szCs w:val="24"/>
        </w:rPr>
        <w:t xml:space="preserve"> </w:t>
      </w:r>
      <w:proofErr w:type="spellStart"/>
      <w:r w:rsidR="009D114C">
        <w:rPr>
          <w:rFonts w:ascii="Times New Roman" w:hAnsi="Times New Roman" w:cs="Times New Roman"/>
          <w:b/>
          <w:sz w:val="24"/>
          <w:szCs w:val="24"/>
        </w:rPr>
        <w:t>Beach</w:t>
      </w:r>
      <w:proofErr w:type="spellEnd"/>
      <w:r w:rsidR="009D114C">
        <w:rPr>
          <w:rFonts w:ascii="Times New Roman" w:hAnsi="Times New Roman" w:cs="Times New Roman"/>
          <w:b/>
          <w:sz w:val="24"/>
          <w:szCs w:val="24"/>
        </w:rPr>
        <w:t xml:space="preserve"> </w:t>
      </w:r>
      <w:proofErr w:type="spellStart"/>
      <w:r w:rsidR="009D114C">
        <w:rPr>
          <w:rFonts w:ascii="Times New Roman" w:hAnsi="Times New Roman" w:cs="Times New Roman"/>
          <w:b/>
          <w:sz w:val="24"/>
          <w:szCs w:val="24"/>
        </w:rPr>
        <w:t>Volley</w:t>
      </w:r>
      <w:proofErr w:type="spellEnd"/>
      <w:r w:rsidR="009D114C">
        <w:rPr>
          <w:rFonts w:ascii="Times New Roman" w:hAnsi="Times New Roman" w:cs="Times New Roman"/>
          <w:b/>
          <w:sz w:val="24"/>
          <w:szCs w:val="24"/>
        </w:rPr>
        <w:t xml:space="preserve"> </w:t>
      </w:r>
      <w:proofErr w:type="gramStart"/>
      <w:r w:rsidR="009D114C">
        <w:rPr>
          <w:rFonts w:ascii="Times New Roman" w:hAnsi="Times New Roman" w:cs="Times New Roman"/>
          <w:b/>
          <w:sz w:val="24"/>
          <w:szCs w:val="24"/>
        </w:rPr>
        <w:t>Sahası,</w:t>
      </w:r>
      <w:proofErr w:type="spellStart"/>
      <w:r w:rsidR="009D114C">
        <w:rPr>
          <w:rFonts w:ascii="Times New Roman" w:hAnsi="Times New Roman" w:cs="Times New Roman"/>
          <w:b/>
          <w:sz w:val="24"/>
          <w:szCs w:val="24"/>
        </w:rPr>
        <w:t>Raffa</w:t>
      </w:r>
      <w:proofErr w:type="spellEnd"/>
      <w:proofErr w:type="gramEnd"/>
      <w:r w:rsidR="009D114C">
        <w:rPr>
          <w:rFonts w:ascii="Times New Roman" w:hAnsi="Times New Roman" w:cs="Times New Roman"/>
          <w:b/>
          <w:sz w:val="24"/>
          <w:szCs w:val="24"/>
        </w:rPr>
        <w:t xml:space="preserve"> Oyun Sahası,Semt Sahası,</w:t>
      </w:r>
      <w:proofErr w:type="spellStart"/>
      <w:r w:rsidR="009D114C">
        <w:rPr>
          <w:rFonts w:ascii="Times New Roman" w:hAnsi="Times New Roman" w:cs="Times New Roman"/>
          <w:b/>
          <w:sz w:val="24"/>
          <w:szCs w:val="24"/>
        </w:rPr>
        <w:t>Trambolin</w:t>
      </w:r>
      <w:proofErr w:type="spellEnd"/>
      <w:r w:rsidR="009D114C">
        <w:rPr>
          <w:rFonts w:ascii="Times New Roman" w:hAnsi="Times New Roman" w:cs="Times New Roman"/>
          <w:b/>
          <w:sz w:val="24"/>
          <w:szCs w:val="24"/>
        </w:rPr>
        <w:t xml:space="preserve"> Sahası,Kaykay Alanı Yapım İşi,Tırmanma Duvar yapımı,Beton Yol Yapımı,Engelsiz Park Yapımı İ</w:t>
      </w:r>
      <w:r w:rsidR="00844619" w:rsidRPr="00844619">
        <w:rPr>
          <w:rFonts w:ascii="Times New Roman" w:hAnsi="Times New Roman" w:cs="Times New Roman"/>
          <w:b/>
          <w:sz w:val="24"/>
          <w:szCs w:val="24"/>
        </w:rPr>
        <w:t>şi.</w:t>
      </w:r>
    </w:p>
    <w:p w:rsidR="008A44AC" w:rsidRPr="00B850FC" w:rsidRDefault="008A44AC" w:rsidP="00B850FC">
      <w:pPr>
        <w:pStyle w:val="Gvdemetni20"/>
        <w:shd w:val="clear" w:color="auto" w:fill="auto"/>
        <w:tabs>
          <w:tab w:val="left" w:pos="608"/>
        </w:tabs>
        <w:spacing w:before="0" w:after="0" w:line="360" w:lineRule="auto"/>
        <w:ind w:left="260"/>
        <w:jc w:val="both"/>
        <w:rPr>
          <w:b/>
          <w:sz w:val="24"/>
          <w:szCs w:val="24"/>
        </w:rPr>
      </w:pPr>
      <w:r w:rsidRPr="00B850FC">
        <w:rPr>
          <w:sz w:val="24"/>
          <w:szCs w:val="24"/>
        </w:rPr>
        <w:t xml:space="preserve">       </w:t>
      </w:r>
      <w:r w:rsidR="00B45796">
        <w:rPr>
          <w:sz w:val="24"/>
          <w:szCs w:val="24"/>
        </w:rPr>
        <w:t>Orta Anadolu Kalkınma Ajansı Kentsel ve sosyal Altyapının İyileştirilmesi Mali Destek Programı Kapsamında Oran İle</w:t>
      </w:r>
      <w:r w:rsidRPr="00B850FC">
        <w:rPr>
          <w:sz w:val="24"/>
          <w:szCs w:val="24"/>
        </w:rPr>
        <w:t xml:space="preserve"> Boğazlıyan İlçesi Köylere Hizmet Götürme Birliği arasında imzalanan sözleşme kapsamında yaptırılacak olan</w:t>
      </w:r>
      <w:r w:rsidR="00B850FC" w:rsidRPr="00B850FC">
        <w:rPr>
          <w:rFonts w:ascii="Times New Roman" w:hAnsi="Times New Roman" w:cs="Times New Roman"/>
          <w:sz w:val="24"/>
          <w:szCs w:val="24"/>
        </w:rPr>
        <w:t xml:space="preserve">      Boğazlıyan Gençlik Hizmetleri ve Spor İlçe Müdürlüğünün </w:t>
      </w:r>
      <w:proofErr w:type="spellStart"/>
      <w:r w:rsidR="00B850FC" w:rsidRPr="00B850FC">
        <w:rPr>
          <w:rFonts w:ascii="Times New Roman" w:hAnsi="Times New Roman" w:cs="Times New Roman"/>
          <w:sz w:val="24"/>
          <w:szCs w:val="24"/>
        </w:rPr>
        <w:t>Beach</w:t>
      </w:r>
      <w:proofErr w:type="spellEnd"/>
      <w:r w:rsidR="00B850FC" w:rsidRPr="00B850FC">
        <w:rPr>
          <w:rFonts w:ascii="Times New Roman" w:hAnsi="Times New Roman" w:cs="Times New Roman"/>
          <w:sz w:val="24"/>
          <w:szCs w:val="24"/>
        </w:rPr>
        <w:t xml:space="preserve"> </w:t>
      </w:r>
      <w:proofErr w:type="spellStart"/>
      <w:r w:rsidR="00B850FC" w:rsidRPr="00B850FC">
        <w:rPr>
          <w:rFonts w:ascii="Times New Roman" w:hAnsi="Times New Roman" w:cs="Times New Roman"/>
          <w:sz w:val="24"/>
          <w:szCs w:val="24"/>
        </w:rPr>
        <w:t>Volley</w:t>
      </w:r>
      <w:proofErr w:type="spellEnd"/>
      <w:r w:rsidR="00B850FC" w:rsidRPr="00B850FC">
        <w:rPr>
          <w:rFonts w:ascii="Times New Roman" w:hAnsi="Times New Roman" w:cs="Times New Roman"/>
          <w:sz w:val="24"/>
          <w:szCs w:val="24"/>
        </w:rPr>
        <w:t xml:space="preserve"> </w:t>
      </w:r>
      <w:proofErr w:type="gramStart"/>
      <w:r w:rsidR="00B850FC" w:rsidRPr="00B850FC">
        <w:rPr>
          <w:rFonts w:ascii="Times New Roman" w:hAnsi="Times New Roman" w:cs="Times New Roman"/>
          <w:sz w:val="24"/>
          <w:szCs w:val="24"/>
        </w:rPr>
        <w:t>Sahası,</w:t>
      </w:r>
      <w:proofErr w:type="spellStart"/>
      <w:r w:rsidR="00B850FC" w:rsidRPr="00B850FC">
        <w:rPr>
          <w:rFonts w:ascii="Times New Roman" w:hAnsi="Times New Roman" w:cs="Times New Roman"/>
          <w:sz w:val="24"/>
          <w:szCs w:val="24"/>
        </w:rPr>
        <w:t>Raffa</w:t>
      </w:r>
      <w:proofErr w:type="spellEnd"/>
      <w:proofErr w:type="gramEnd"/>
      <w:r w:rsidR="00B850FC" w:rsidRPr="00B850FC">
        <w:rPr>
          <w:rFonts w:ascii="Times New Roman" w:hAnsi="Times New Roman" w:cs="Times New Roman"/>
          <w:sz w:val="24"/>
          <w:szCs w:val="24"/>
        </w:rPr>
        <w:t xml:space="preserve"> Oyun Sahası,Semt Sahası,</w:t>
      </w:r>
      <w:r w:rsidR="00B45796">
        <w:rPr>
          <w:rFonts w:ascii="Times New Roman" w:hAnsi="Times New Roman" w:cs="Times New Roman"/>
          <w:sz w:val="24"/>
          <w:szCs w:val="24"/>
        </w:rPr>
        <w:t xml:space="preserve"> </w:t>
      </w:r>
      <w:proofErr w:type="spellStart"/>
      <w:r w:rsidR="00B850FC" w:rsidRPr="00B850FC">
        <w:rPr>
          <w:rFonts w:ascii="Times New Roman" w:hAnsi="Times New Roman" w:cs="Times New Roman"/>
          <w:sz w:val="24"/>
          <w:szCs w:val="24"/>
        </w:rPr>
        <w:t>Trambolin</w:t>
      </w:r>
      <w:proofErr w:type="spellEnd"/>
      <w:r w:rsidR="00B850FC" w:rsidRPr="00B850FC">
        <w:rPr>
          <w:rFonts w:ascii="Times New Roman" w:hAnsi="Times New Roman" w:cs="Times New Roman"/>
          <w:sz w:val="24"/>
          <w:szCs w:val="24"/>
        </w:rPr>
        <w:t xml:space="preserve"> Sahası,Kaykay Alanı Yapım İşi,Tırmanma Duvar yapımı,Beton Yol</w:t>
      </w:r>
      <w:r w:rsidR="00B850FC">
        <w:rPr>
          <w:rFonts w:ascii="Times New Roman" w:hAnsi="Times New Roman" w:cs="Times New Roman"/>
          <w:b/>
          <w:sz w:val="24"/>
          <w:szCs w:val="24"/>
        </w:rPr>
        <w:t xml:space="preserve"> </w:t>
      </w:r>
      <w:r w:rsidR="00B850FC" w:rsidRPr="00B850FC">
        <w:rPr>
          <w:rFonts w:ascii="Times New Roman" w:hAnsi="Times New Roman" w:cs="Times New Roman"/>
          <w:sz w:val="24"/>
          <w:szCs w:val="24"/>
        </w:rPr>
        <w:t>Yapımı,Engelsiz Park Yapımı</w:t>
      </w:r>
      <w:r w:rsidR="00B850FC">
        <w:rPr>
          <w:rFonts w:ascii="Times New Roman" w:hAnsi="Times New Roman" w:cs="Times New Roman"/>
          <w:b/>
          <w:sz w:val="24"/>
          <w:szCs w:val="24"/>
        </w:rPr>
        <w:t xml:space="preserve"> </w:t>
      </w:r>
      <w:r w:rsidR="00B850FC" w:rsidRPr="00D23FA0">
        <w:rPr>
          <w:rFonts w:ascii="Times New Roman" w:hAnsi="Times New Roman" w:cs="Times New Roman"/>
          <w:sz w:val="24"/>
          <w:szCs w:val="24"/>
        </w:rPr>
        <w:t>İşi.</w:t>
      </w:r>
      <w:r w:rsidRPr="00CB0098">
        <w:t xml:space="preserve">  </w:t>
      </w:r>
      <w:r w:rsidRPr="00B850FC">
        <w:rPr>
          <w:sz w:val="24"/>
          <w:szCs w:val="24"/>
        </w:rPr>
        <w:t xml:space="preserve">Köylere Hizmet Götürme Birliği İhale Yönetmeliğinin 18. </w:t>
      </w:r>
      <w:proofErr w:type="gramStart"/>
      <w:r w:rsidRPr="00B850FC">
        <w:rPr>
          <w:sz w:val="24"/>
          <w:szCs w:val="24"/>
        </w:rPr>
        <w:t>Maddesin</w:t>
      </w:r>
      <w:r w:rsidR="0028188C" w:rsidRPr="00B850FC">
        <w:rPr>
          <w:sz w:val="24"/>
          <w:szCs w:val="24"/>
        </w:rPr>
        <w:t>e</w:t>
      </w:r>
      <w:r w:rsidRPr="00B850FC">
        <w:rPr>
          <w:sz w:val="24"/>
          <w:szCs w:val="24"/>
        </w:rPr>
        <w:t xml:space="preserve">  Göre</w:t>
      </w:r>
      <w:proofErr w:type="gramEnd"/>
      <w:r w:rsidRPr="00B850FC">
        <w:rPr>
          <w:sz w:val="24"/>
          <w:szCs w:val="24"/>
        </w:rPr>
        <w:t xml:space="preserve"> Açık İhale – Anahtar Teslimi - Götür</w:t>
      </w:r>
      <w:r w:rsidR="008B36B6" w:rsidRPr="00B850FC">
        <w:rPr>
          <w:sz w:val="24"/>
          <w:szCs w:val="24"/>
        </w:rPr>
        <w:t>ü</w:t>
      </w:r>
      <w:r w:rsidRPr="00B850FC">
        <w:rPr>
          <w:sz w:val="24"/>
          <w:szCs w:val="24"/>
        </w:rPr>
        <w:t xml:space="preserve"> Bedel  - Usulü ile  ihale edilecektir.</w:t>
      </w:r>
    </w:p>
    <w:p w:rsidR="008B36B6" w:rsidRPr="008B36B6" w:rsidRDefault="008B36B6" w:rsidP="00574495">
      <w:pPr>
        <w:spacing w:line="360" w:lineRule="auto"/>
      </w:pPr>
    </w:p>
    <w:p w:rsidR="00D42A22" w:rsidRPr="004A65B5" w:rsidRDefault="006278BB" w:rsidP="00574495">
      <w:pPr>
        <w:pStyle w:val="Balk11"/>
        <w:keepNext/>
        <w:keepLines/>
        <w:numPr>
          <w:ilvl w:val="0"/>
          <w:numId w:val="1"/>
        </w:numPr>
        <w:shd w:val="clear" w:color="auto" w:fill="auto"/>
        <w:tabs>
          <w:tab w:val="left" w:pos="262"/>
        </w:tabs>
        <w:spacing w:before="0" w:line="360" w:lineRule="auto"/>
        <w:rPr>
          <w:rFonts w:ascii="Times New Roman" w:hAnsi="Times New Roman" w:cs="Times New Roman"/>
          <w:sz w:val="24"/>
          <w:szCs w:val="24"/>
        </w:rPr>
      </w:pPr>
      <w:bookmarkStart w:id="0" w:name="bookmark0"/>
      <w:r w:rsidRPr="004A65B5">
        <w:rPr>
          <w:rFonts w:ascii="Times New Roman" w:hAnsi="Times New Roman" w:cs="Times New Roman"/>
          <w:sz w:val="24"/>
          <w:szCs w:val="24"/>
        </w:rPr>
        <w:t>-</w:t>
      </w:r>
      <w:r w:rsidRPr="008B36B6">
        <w:rPr>
          <w:rFonts w:ascii="Times New Roman" w:hAnsi="Times New Roman" w:cs="Times New Roman"/>
          <w:b/>
          <w:sz w:val="24"/>
          <w:szCs w:val="24"/>
        </w:rPr>
        <w:t xml:space="preserve"> İdarenin</w:t>
      </w:r>
      <w:bookmarkEnd w:id="0"/>
    </w:p>
    <w:p w:rsidR="00D42A22" w:rsidRPr="004A65B5" w:rsidRDefault="006278BB" w:rsidP="00574495">
      <w:pPr>
        <w:pStyle w:val="Gvdemetni20"/>
        <w:numPr>
          <w:ilvl w:val="0"/>
          <w:numId w:val="2"/>
        </w:numPr>
        <w:shd w:val="clear" w:color="auto" w:fill="auto"/>
        <w:tabs>
          <w:tab w:val="left" w:pos="633"/>
        </w:tabs>
        <w:spacing w:before="0" w:after="0" w:line="360" w:lineRule="auto"/>
        <w:ind w:left="260"/>
        <w:jc w:val="both"/>
        <w:rPr>
          <w:rFonts w:ascii="Times New Roman" w:hAnsi="Times New Roman" w:cs="Times New Roman"/>
          <w:sz w:val="24"/>
          <w:szCs w:val="24"/>
        </w:rPr>
      </w:pPr>
      <w:r w:rsidRPr="008B36B6">
        <w:rPr>
          <w:rStyle w:val="Gvdemetni22"/>
          <w:rFonts w:ascii="Times New Roman" w:hAnsi="Times New Roman" w:cs="Times New Roman"/>
          <w:bCs w:val="0"/>
          <w:sz w:val="24"/>
          <w:szCs w:val="24"/>
        </w:rPr>
        <w:t>Adresi</w:t>
      </w:r>
      <w:r w:rsidRPr="004A65B5">
        <w:rPr>
          <w:rStyle w:val="Gvdemetni22"/>
          <w:rFonts w:ascii="Times New Roman" w:hAnsi="Times New Roman" w:cs="Times New Roman"/>
          <w:b w:val="0"/>
          <w:bCs w:val="0"/>
          <w:sz w:val="24"/>
          <w:szCs w:val="24"/>
        </w:rPr>
        <w:t xml:space="preserve">: </w:t>
      </w:r>
      <w:r w:rsidR="009924CA">
        <w:rPr>
          <w:rFonts w:ascii="Times New Roman" w:hAnsi="Times New Roman" w:cs="Times New Roman"/>
          <w:sz w:val="24"/>
          <w:szCs w:val="24"/>
        </w:rPr>
        <w:t xml:space="preserve">Boğazlıyan </w:t>
      </w:r>
      <w:r w:rsidRPr="004A65B5">
        <w:rPr>
          <w:rFonts w:ascii="Times New Roman" w:hAnsi="Times New Roman" w:cs="Times New Roman"/>
          <w:sz w:val="24"/>
          <w:szCs w:val="24"/>
        </w:rPr>
        <w:t>Hükümet Konağı Kat:2</w:t>
      </w:r>
    </w:p>
    <w:p w:rsidR="00D42A22" w:rsidRPr="004A65B5" w:rsidRDefault="006278BB" w:rsidP="00574495">
      <w:pPr>
        <w:pStyle w:val="Gvdemetni40"/>
        <w:numPr>
          <w:ilvl w:val="0"/>
          <w:numId w:val="2"/>
        </w:numPr>
        <w:shd w:val="clear" w:color="auto" w:fill="auto"/>
        <w:tabs>
          <w:tab w:val="left" w:pos="647"/>
        </w:tabs>
        <w:spacing w:before="0" w:after="0" w:line="360" w:lineRule="auto"/>
        <w:ind w:left="260"/>
        <w:jc w:val="both"/>
        <w:rPr>
          <w:rFonts w:ascii="Times New Roman" w:hAnsi="Times New Roman" w:cs="Times New Roman"/>
          <w:sz w:val="24"/>
          <w:szCs w:val="24"/>
        </w:rPr>
      </w:pPr>
      <w:r w:rsidRPr="008B36B6">
        <w:rPr>
          <w:rFonts w:ascii="Times New Roman" w:hAnsi="Times New Roman" w:cs="Times New Roman"/>
          <w:b/>
          <w:sz w:val="24"/>
          <w:szCs w:val="24"/>
        </w:rPr>
        <w:t>Telefon ve faks numarası:</w:t>
      </w:r>
      <w:r w:rsidRPr="004A65B5">
        <w:rPr>
          <w:rFonts w:ascii="Times New Roman" w:hAnsi="Times New Roman" w:cs="Times New Roman"/>
          <w:sz w:val="24"/>
          <w:szCs w:val="24"/>
        </w:rPr>
        <w:t xml:space="preserve"> </w:t>
      </w:r>
      <w:r w:rsidRPr="004A65B5">
        <w:rPr>
          <w:rStyle w:val="Gvdemetni41"/>
          <w:rFonts w:ascii="Times New Roman" w:hAnsi="Times New Roman" w:cs="Times New Roman"/>
          <w:sz w:val="24"/>
          <w:szCs w:val="24"/>
        </w:rPr>
        <w:t>354</w:t>
      </w:r>
      <w:r w:rsidR="009924CA">
        <w:rPr>
          <w:rStyle w:val="Gvdemetni41"/>
          <w:rFonts w:ascii="Times New Roman" w:hAnsi="Times New Roman" w:cs="Times New Roman"/>
          <w:sz w:val="24"/>
          <w:szCs w:val="24"/>
        </w:rPr>
        <w:t xml:space="preserve"> 645 10 41-354 645 10 76</w:t>
      </w:r>
    </w:p>
    <w:p w:rsidR="00D42A22" w:rsidRPr="004A65B5" w:rsidRDefault="006278BB" w:rsidP="00574495">
      <w:pPr>
        <w:pStyle w:val="Gvdemetni40"/>
        <w:numPr>
          <w:ilvl w:val="0"/>
          <w:numId w:val="2"/>
        </w:numPr>
        <w:shd w:val="clear" w:color="auto" w:fill="auto"/>
        <w:tabs>
          <w:tab w:val="left" w:pos="647"/>
        </w:tabs>
        <w:spacing w:before="0" w:after="244" w:line="360" w:lineRule="auto"/>
        <w:ind w:left="260"/>
        <w:jc w:val="both"/>
        <w:rPr>
          <w:rFonts w:ascii="Times New Roman" w:hAnsi="Times New Roman" w:cs="Times New Roman"/>
          <w:sz w:val="24"/>
          <w:szCs w:val="24"/>
        </w:rPr>
      </w:pPr>
      <w:r w:rsidRPr="008B36B6">
        <w:rPr>
          <w:rFonts w:ascii="Times New Roman" w:hAnsi="Times New Roman" w:cs="Times New Roman"/>
          <w:b/>
          <w:sz w:val="24"/>
          <w:szCs w:val="24"/>
        </w:rPr>
        <w:t>Elektronik posta adresi (varsa):</w:t>
      </w:r>
      <w:r w:rsidRPr="00CB0098">
        <w:rPr>
          <w:rFonts w:ascii="Times New Roman" w:hAnsi="Times New Roman" w:cs="Times New Roman"/>
          <w:color w:val="auto"/>
          <w:sz w:val="24"/>
          <w:szCs w:val="24"/>
        </w:rPr>
        <w:t xml:space="preserve"> </w:t>
      </w:r>
      <w:hyperlink r:id="rId8" w:history="1">
        <w:r w:rsidR="00CB0098" w:rsidRPr="00CB0098">
          <w:rPr>
            <w:rStyle w:val="Kpr"/>
            <w:rFonts w:ascii="Times New Roman" w:hAnsi="Times New Roman" w:cs="Times New Roman"/>
            <w:color w:val="auto"/>
            <w:sz w:val="24"/>
            <w:szCs w:val="24"/>
            <w:lang w:val="en-US" w:eastAsia="en-US" w:bidi="en-US"/>
          </w:rPr>
          <w:t>recep_boylu@hotmail.com</w:t>
        </w:r>
      </w:hyperlink>
    </w:p>
    <w:p w:rsidR="00D42A22" w:rsidRPr="00574495" w:rsidRDefault="006278BB" w:rsidP="00574495">
      <w:pPr>
        <w:pStyle w:val="Gvdemetni40"/>
        <w:numPr>
          <w:ilvl w:val="0"/>
          <w:numId w:val="1"/>
        </w:numPr>
        <w:shd w:val="clear" w:color="auto" w:fill="auto"/>
        <w:tabs>
          <w:tab w:val="left" w:pos="306"/>
        </w:tabs>
        <w:spacing w:before="0" w:after="0" w:line="360" w:lineRule="auto"/>
        <w:jc w:val="both"/>
        <w:rPr>
          <w:rStyle w:val="Gvdemetni41"/>
          <w:rFonts w:ascii="Times New Roman" w:hAnsi="Times New Roman" w:cs="Times New Roman"/>
          <w:bCs w:val="0"/>
          <w:sz w:val="24"/>
          <w:szCs w:val="24"/>
        </w:rPr>
      </w:pPr>
      <w:r w:rsidRPr="004A65B5">
        <w:rPr>
          <w:rFonts w:ascii="Times New Roman" w:hAnsi="Times New Roman" w:cs="Times New Roman"/>
          <w:sz w:val="24"/>
          <w:szCs w:val="24"/>
        </w:rPr>
        <w:t xml:space="preserve">- </w:t>
      </w:r>
      <w:r w:rsidRPr="008B36B6">
        <w:rPr>
          <w:rFonts w:ascii="Times New Roman" w:hAnsi="Times New Roman" w:cs="Times New Roman"/>
          <w:b/>
          <w:sz w:val="24"/>
          <w:szCs w:val="24"/>
        </w:rPr>
        <w:t xml:space="preserve">İhale konusu </w:t>
      </w:r>
      <w:r w:rsidRPr="008B36B6">
        <w:rPr>
          <w:rStyle w:val="Gvdemetni41"/>
          <w:rFonts w:ascii="Times New Roman" w:hAnsi="Times New Roman" w:cs="Times New Roman"/>
          <w:sz w:val="24"/>
          <w:szCs w:val="24"/>
        </w:rPr>
        <w:t>yapım işinin</w:t>
      </w:r>
    </w:p>
    <w:p w:rsidR="00574495" w:rsidRPr="008B36B6" w:rsidRDefault="00574495" w:rsidP="00574495">
      <w:pPr>
        <w:pStyle w:val="Gvdemetni40"/>
        <w:shd w:val="clear" w:color="auto" w:fill="auto"/>
        <w:tabs>
          <w:tab w:val="left" w:pos="306"/>
        </w:tabs>
        <w:spacing w:before="0" w:after="0" w:line="360" w:lineRule="auto"/>
        <w:jc w:val="both"/>
        <w:rPr>
          <w:rFonts w:ascii="Times New Roman" w:hAnsi="Times New Roman" w:cs="Times New Roman"/>
          <w:b/>
          <w:sz w:val="24"/>
          <w:szCs w:val="24"/>
        </w:rPr>
      </w:pPr>
    </w:p>
    <w:p w:rsidR="00DA3EF3" w:rsidRPr="00DA3EF3" w:rsidRDefault="00DA3EF3" w:rsidP="00DA3EF3">
      <w:pPr>
        <w:pStyle w:val="Gvdemetni20"/>
        <w:shd w:val="clear" w:color="auto" w:fill="auto"/>
        <w:tabs>
          <w:tab w:val="left" w:pos="608"/>
        </w:tabs>
        <w:spacing w:before="0" w:after="0" w:line="360" w:lineRule="auto"/>
        <w:ind w:left="260"/>
        <w:jc w:val="both"/>
        <w:rPr>
          <w:rFonts w:ascii="Times New Roman" w:hAnsi="Times New Roman" w:cs="Times New Roman"/>
          <w:sz w:val="24"/>
          <w:szCs w:val="24"/>
        </w:rPr>
      </w:pPr>
      <w:r w:rsidRPr="00DA3EF3">
        <w:rPr>
          <w:rStyle w:val="Gvdemetni22"/>
          <w:rFonts w:ascii="Times New Roman" w:hAnsi="Times New Roman" w:cs="Times New Roman"/>
          <w:b w:val="0"/>
          <w:bCs w:val="0"/>
          <w:sz w:val="24"/>
          <w:szCs w:val="24"/>
        </w:rPr>
        <w:t>a)</w:t>
      </w:r>
      <w:r w:rsidRPr="00DA3EF3">
        <w:rPr>
          <w:rStyle w:val="Gvdemetni22"/>
          <w:rFonts w:ascii="Times New Roman" w:hAnsi="Times New Roman" w:cs="Times New Roman"/>
          <w:b w:val="0"/>
          <w:bCs w:val="0"/>
          <w:sz w:val="24"/>
          <w:szCs w:val="24"/>
        </w:rPr>
        <w:tab/>
      </w:r>
      <w:r w:rsidR="006278BB" w:rsidRPr="00DA3EF3">
        <w:rPr>
          <w:rStyle w:val="Gvdemetni22"/>
          <w:rFonts w:ascii="Times New Roman" w:hAnsi="Times New Roman" w:cs="Times New Roman"/>
          <w:bCs w:val="0"/>
          <w:sz w:val="24"/>
          <w:szCs w:val="24"/>
        </w:rPr>
        <w:t>Niteliği türü ve miktarı</w:t>
      </w:r>
      <w:r w:rsidRPr="00DA3EF3">
        <w:rPr>
          <w:rStyle w:val="Gvdemetni22"/>
          <w:rFonts w:ascii="Times New Roman" w:hAnsi="Times New Roman" w:cs="Times New Roman"/>
          <w:b w:val="0"/>
          <w:bCs w:val="0"/>
          <w:sz w:val="24"/>
          <w:szCs w:val="24"/>
        </w:rPr>
        <w:t>:</w:t>
      </w:r>
      <w:r w:rsidRPr="00DA3EF3">
        <w:rPr>
          <w:rFonts w:ascii="Times New Roman" w:hAnsi="Times New Roman" w:cs="Times New Roman"/>
        </w:rPr>
        <w:t xml:space="preserve"> </w:t>
      </w:r>
      <w:r w:rsidRPr="00DA3EF3">
        <w:rPr>
          <w:rFonts w:ascii="Times New Roman" w:hAnsi="Times New Roman" w:cs="Times New Roman"/>
          <w:sz w:val="24"/>
          <w:szCs w:val="24"/>
        </w:rPr>
        <w:t xml:space="preserve">Boğazlıyan Gençlik Hizmetleri ve Spor İlçe Müdürlüğünün </w:t>
      </w:r>
      <w:proofErr w:type="spellStart"/>
      <w:r w:rsidRPr="00DA3EF3">
        <w:rPr>
          <w:rFonts w:ascii="Times New Roman" w:hAnsi="Times New Roman" w:cs="Times New Roman"/>
          <w:sz w:val="24"/>
          <w:szCs w:val="24"/>
        </w:rPr>
        <w:t>Beach</w:t>
      </w:r>
      <w:proofErr w:type="spellEnd"/>
      <w:r w:rsidRPr="00DA3EF3">
        <w:rPr>
          <w:rFonts w:ascii="Times New Roman" w:hAnsi="Times New Roman" w:cs="Times New Roman"/>
          <w:sz w:val="24"/>
          <w:szCs w:val="24"/>
        </w:rPr>
        <w:t xml:space="preserve"> </w:t>
      </w:r>
      <w:proofErr w:type="spellStart"/>
      <w:r w:rsidRPr="00DA3EF3">
        <w:rPr>
          <w:rFonts w:ascii="Times New Roman" w:hAnsi="Times New Roman" w:cs="Times New Roman"/>
          <w:sz w:val="24"/>
          <w:szCs w:val="24"/>
        </w:rPr>
        <w:t>Volley</w:t>
      </w:r>
      <w:proofErr w:type="spellEnd"/>
      <w:r w:rsidRPr="00DA3EF3">
        <w:rPr>
          <w:rFonts w:ascii="Times New Roman" w:hAnsi="Times New Roman" w:cs="Times New Roman"/>
          <w:sz w:val="24"/>
          <w:szCs w:val="24"/>
        </w:rPr>
        <w:t xml:space="preserve"> </w:t>
      </w:r>
      <w:proofErr w:type="gramStart"/>
      <w:r w:rsidRPr="00DA3EF3">
        <w:rPr>
          <w:rFonts w:ascii="Times New Roman" w:hAnsi="Times New Roman" w:cs="Times New Roman"/>
          <w:sz w:val="24"/>
          <w:szCs w:val="24"/>
        </w:rPr>
        <w:t>Sahası,</w:t>
      </w:r>
      <w:proofErr w:type="spellStart"/>
      <w:r w:rsidRPr="00DA3EF3">
        <w:rPr>
          <w:rFonts w:ascii="Times New Roman" w:hAnsi="Times New Roman" w:cs="Times New Roman"/>
          <w:sz w:val="24"/>
          <w:szCs w:val="24"/>
        </w:rPr>
        <w:t>Raffa</w:t>
      </w:r>
      <w:proofErr w:type="spellEnd"/>
      <w:proofErr w:type="gramEnd"/>
      <w:r w:rsidRPr="00DA3EF3">
        <w:rPr>
          <w:rFonts w:ascii="Times New Roman" w:hAnsi="Times New Roman" w:cs="Times New Roman"/>
          <w:sz w:val="24"/>
          <w:szCs w:val="24"/>
        </w:rPr>
        <w:t xml:space="preserve"> Oyun Sahası,Semt Sahası,</w:t>
      </w:r>
      <w:proofErr w:type="spellStart"/>
      <w:r w:rsidRPr="00DA3EF3">
        <w:rPr>
          <w:rFonts w:ascii="Times New Roman" w:hAnsi="Times New Roman" w:cs="Times New Roman"/>
          <w:sz w:val="24"/>
          <w:szCs w:val="24"/>
        </w:rPr>
        <w:t>Trambolin</w:t>
      </w:r>
      <w:proofErr w:type="spellEnd"/>
      <w:r w:rsidRPr="00DA3EF3">
        <w:rPr>
          <w:rFonts w:ascii="Times New Roman" w:hAnsi="Times New Roman" w:cs="Times New Roman"/>
          <w:sz w:val="24"/>
          <w:szCs w:val="24"/>
        </w:rPr>
        <w:t xml:space="preserve"> Sahası,Kaykay Alanı Yapım İşi,Tırmanma Duvar yapımı,Beton Yol Yapımı,Engelsiz Park Yapımı İşi.</w:t>
      </w:r>
    </w:p>
    <w:p w:rsidR="00DA3EF3" w:rsidRPr="00DA3EF3" w:rsidRDefault="00DA3EF3" w:rsidP="00DA3EF3">
      <w:pPr>
        <w:pStyle w:val="Gvdemetni20"/>
        <w:shd w:val="clear" w:color="auto" w:fill="auto"/>
        <w:tabs>
          <w:tab w:val="left" w:pos="608"/>
        </w:tabs>
        <w:spacing w:before="0" w:after="0" w:line="360" w:lineRule="auto"/>
        <w:ind w:left="260"/>
        <w:jc w:val="both"/>
        <w:rPr>
          <w:rFonts w:ascii="Times New Roman" w:hAnsi="Times New Roman" w:cs="Times New Roman"/>
          <w:sz w:val="24"/>
          <w:szCs w:val="24"/>
        </w:rPr>
      </w:pPr>
      <w:r w:rsidRPr="00DA3EF3">
        <w:rPr>
          <w:rStyle w:val="Gvdemetni22"/>
          <w:rFonts w:ascii="Times New Roman" w:hAnsi="Times New Roman" w:cs="Times New Roman"/>
          <w:b w:val="0"/>
          <w:bCs w:val="0"/>
          <w:sz w:val="24"/>
          <w:szCs w:val="24"/>
        </w:rPr>
        <w:t xml:space="preserve"> b)  </w:t>
      </w:r>
      <w:r w:rsidR="006278BB" w:rsidRPr="00DA3EF3">
        <w:rPr>
          <w:rStyle w:val="Gvdemetni22"/>
          <w:rFonts w:ascii="Times New Roman" w:hAnsi="Times New Roman" w:cs="Times New Roman"/>
          <w:bCs w:val="0"/>
          <w:sz w:val="24"/>
          <w:szCs w:val="24"/>
        </w:rPr>
        <w:t xml:space="preserve">Yapılacağı </w:t>
      </w:r>
      <w:proofErr w:type="gramStart"/>
      <w:r w:rsidR="006278BB" w:rsidRPr="00DA3EF3">
        <w:rPr>
          <w:rStyle w:val="Gvdemetni22"/>
          <w:rFonts w:ascii="Times New Roman" w:hAnsi="Times New Roman" w:cs="Times New Roman"/>
          <w:bCs w:val="0"/>
          <w:sz w:val="24"/>
          <w:szCs w:val="24"/>
        </w:rPr>
        <w:t>yer</w:t>
      </w:r>
      <w:r w:rsidR="006278BB" w:rsidRPr="00DA3EF3">
        <w:rPr>
          <w:rStyle w:val="Gvdemetni22"/>
          <w:rFonts w:ascii="Times New Roman" w:hAnsi="Times New Roman" w:cs="Times New Roman"/>
          <w:b w:val="0"/>
          <w:bCs w:val="0"/>
          <w:sz w:val="24"/>
          <w:szCs w:val="24"/>
        </w:rPr>
        <w:t xml:space="preserve"> :</w:t>
      </w:r>
      <w:r w:rsidRPr="00DA3EF3">
        <w:rPr>
          <w:rFonts w:ascii="Times New Roman" w:hAnsi="Times New Roman" w:cs="Times New Roman"/>
        </w:rPr>
        <w:t xml:space="preserve"> </w:t>
      </w:r>
      <w:r w:rsidRPr="00DA3EF3">
        <w:rPr>
          <w:rFonts w:ascii="Times New Roman" w:hAnsi="Times New Roman" w:cs="Times New Roman"/>
          <w:sz w:val="24"/>
          <w:szCs w:val="24"/>
        </w:rPr>
        <w:t>Boğazlıyan</w:t>
      </w:r>
      <w:proofErr w:type="gramEnd"/>
      <w:r w:rsidRPr="00DA3EF3">
        <w:rPr>
          <w:rFonts w:ascii="Times New Roman" w:hAnsi="Times New Roman" w:cs="Times New Roman"/>
          <w:sz w:val="24"/>
          <w:szCs w:val="24"/>
        </w:rPr>
        <w:t xml:space="preserve"> Gençlik Hizmetleri ve Spor İlçe Müdürlüğünün </w:t>
      </w:r>
      <w:proofErr w:type="spellStart"/>
      <w:r w:rsidRPr="00DA3EF3">
        <w:rPr>
          <w:rFonts w:ascii="Times New Roman" w:hAnsi="Times New Roman" w:cs="Times New Roman"/>
          <w:sz w:val="24"/>
          <w:szCs w:val="24"/>
        </w:rPr>
        <w:t>Beach</w:t>
      </w:r>
      <w:proofErr w:type="spellEnd"/>
      <w:r w:rsidRPr="00DA3EF3">
        <w:rPr>
          <w:rFonts w:ascii="Times New Roman" w:hAnsi="Times New Roman" w:cs="Times New Roman"/>
          <w:sz w:val="24"/>
          <w:szCs w:val="24"/>
        </w:rPr>
        <w:t xml:space="preserve"> </w:t>
      </w:r>
      <w:proofErr w:type="spellStart"/>
      <w:r w:rsidRPr="00DA3EF3">
        <w:rPr>
          <w:rFonts w:ascii="Times New Roman" w:hAnsi="Times New Roman" w:cs="Times New Roman"/>
          <w:sz w:val="24"/>
          <w:szCs w:val="24"/>
        </w:rPr>
        <w:t>Volley</w:t>
      </w:r>
      <w:proofErr w:type="spellEnd"/>
      <w:r w:rsidRPr="00DA3EF3">
        <w:rPr>
          <w:rFonts w:ascii="Times New Roman" w:hAnsi="Times New Roman" w:cs="Times New Roman"/>
          <w:sz w:val="24"/>
          <w:szCs w:val="24"/>
        </w:rPr>
        <w:t xml:space="preserve"> Sahası,</w:t>
      </w:r>
      <w:proofErr w:type="spellStart"/>
      <w:r w:rsidRPr="00DA3EF3">
        <w:rPr>
          <w:rFonts w:ascii="Times New Roman" w:hAnsi="Times New Roman" w:cs="Times New Roman"/>
          <w:sz w:val="24"/>
          <w:szCs w:val="24"/>
        </w:rPr>
        <w:t>Raffa</w:t>
      </w:r>
      <w:proofErr w:type="spellEnd"/>
      <w:r w:rsidRPr="00DA3EF3">
        <w:rPr>
          <w:rFonts w:ascii="Times New Roman" w:hAnsi="Times New Roman" w:cs="Times New Roman"/>
          <w:sz w:val="24"/>
          <w:szCs w:val="24"/>
        </w:rPr>
        <w:t xml:space="preserve"> Oyun Sahası,Semt Sahası,</w:t>
      </w:r>
      <w:proofErr w:type="spellStart"/>
      <w:r w:rsidRPr="00DA3EF3">
        <w:rPr>
          <w:rFonts w:ascii="Times New Roman" w:hAnsi="Times New Roman" w:cs="Times New Roman"/>
          <w:sz w:val="24"/>
          <w:szCs w:val="24"/>
        </w:rPr>
        <w:t>Trambolin</w:t>
      </w:r>
      <w:proofErr w:type="spellEnd"/>
      <w:r w:rsidRPr="00DA3EF3">
        <w:rPr>
          <w:rFonts w:ascii="Times New Roman" w:hAnsi="Times New Roman" w:cs="Times New Roman"/>
          <w:sz w:val="24"/>
          <w:szCs w:val="24"/>
        </w:rPr>
        <w:t xml:space="preserve"> Sahası,Kaykay Alanı Yapım İşi,Tırmanma Duvar yapımı,Beton Yol Yapımı,Engelsiz Park Yapımı İşi.</w:t>
      </w:r>
    </w:p>
    <w:p w:rsidR="00D42A22" w:rsidRPr="004A65B5" w:rsidRDefault="00EA63B9" w:rsidP="0006053B">
      <w:pPr>
        <w:pStyle w:val="Gvdemetni40"/>
        <w:numPr>
          <w:ilvl w:val="0"/>
          <w:numId w:val="10"/>
        </w:numPr>
        <w:shd w:val="clear" w:color="auto" w:fill="auto"/>
        <w:tabs>
          <w:tab w:val="left" w:pos="647"/>
        </w:tabs>
        <w:spacing w:before="0" w:after="244"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6053B">
        <w:rPr>
          <w:rFonts w:ascii="Times New Roman" w:hAnsi="Times New Roman" w:cs="Times New Roman"/>
          <w:b/>
          <w:sz w:val="24"/>
          <w:szCs w:val="24"/>
        </w:rPr>
        <w:t xml:space="preserve"> </w:t>
      </w:r>
      <w:r w:rsidR="006278BB" w:rsidRPr="00DA3EF3">
        <w:rPr>
          <w:rFonts w:ascii="Times New Roman" w:hAnsi="Times New Roman" w:cs="Times New Roman"/>
          <w:b/>
          <w:sz w:val="24"/>
          <w:szCs w:val="24"/>
        </w:rPr>
        <w:t>İşin süresi:</w:t>
      </w:r>
      <w:r w:rsidR="006278BB" w:rsidRPr="00DA3EF3">
        <w:rPr>
          <w:rFonts w:ascii="Times New Roman" w:hAnsi="Times New Roman" w:cs="Times New Roman"/>
          <w:sz w:val="24"/>
          <w:szCs w:val="24"/>
        </w:rPr>
        <w:t xml:space="preserve"> İşe </w:t>
      </w:r>
      <w:proofErr w:type="gramStart"/>
      <w:r w:rsidR="006278BB" w:rsidRPr="00DA3EF3">
        <w:rPr>
          <w:rFonts w:ascii="Times New Roman" w:hAnsi="Times New Roman" w:cs="Times New Roman"/>
          <w:sz w:val="24"/>
          <w:szCs w:val="24"/>
        </w:rPr>
        <w:t xml:space="preserve">başlama </w:t>
      </w:r>
      <w:r w:rsidR="00AF45B8" w:rsidRPr="00DA3EF3">
        <w:rPr>
          <w:rFonts w:ascii="Times New Roman" w:hAnsi="Times New Roman" w:cs="Times New Roman"/>
          <w:sz w:val="24"/>
          <w:szCs w:val="24"/>
        </w:rPr>
        <w:t xml:space="preserve"> </w:t>
      </w:r>
      <w:r w:rsidR="006278BB" w:rsidRPr="00DA3EF3">
        <w:rPr>
          <w:rFonts w:ascii="Times New Roman" w:hAnsi="Times New Roman" w:cs="Times New Roman"/>
          <w:sz w:val="24"/>
          <w:szCs w:val="24"/>
        </w:rPr>
        <w:t>tarihinden</w:t>
      </w:r>
      <w:proofErr w:type="gramEnd"/>
      <w:r w:rsidR="00AF45B8" w:rsidRPr="00DA3EF3">
        <w:rPr>
          <w:rFonts w:ascii="Times New Roman" w:hAnsi="Times New Roman" w:cs="Times New Roman"/>
          <w:sz w:val="24"/>
          <w:szCs w:val="24"/>
        </w:rPr>
        <w:t xml:space="preserve"> </w:t>
      </w:r>
      <w:r w:rsidR="006278BB" w:rsidRPr="00DA3EF3">
        <w:rPr>
          <w:rFonts w:ascii="Times New Roman" w:hAnsi="Times New Roman" w:cs="Times New Roman"/>
          <w:sz w:val="24"/>
          <w:szCs w:val="24"/>
        </w:rPr>
        <w:t xml:space="preserve"> itibaren</w:t>
      </w:r>
      <w:r w:rsidR="002D3432" w:rsidRPr="00DA3EF3">
        <w:rPr>
          <w:rFonts w:ascii="Times New Roman" w:hAnsi="Times New Roman" w:cs="Times New Roman"/>
          <w:b/>
          <w:sz w:val="24"/>
          <w:szCs w:val="24"/>
        </w:rPr>
        <w:t xml:space="preserve"> </w:t>
      </w:r>
      <w:r w:rsidR="0006053B">
        <w:rPr>
          <w:rFonts w:ascii="Times New Roman" w:hAnsi="Times New Roman" w:cs="Times New Roman"/>
          <w:b/>
          <w:sz w:val="24"/>
          <w:szCs w:val="24"/>
        </w:rPr>
        <w:t>9</w:t>
      </w:r>
      <w:r w:rsidR="002D3432" w:rsidRPr="00DA3EF3">
        <w:rPr>
          <w:rFonts w:ascii="Times New Roman" w:hAnsi="Times New Roman" w:cs="Times New Roman"/>
          <w:b/>
          <w:sz w:val="24"/>
          <w:szCs w:val="24"/>
        </w:rPr>
        <w:t>0</w:t>
      </w:r>
      <w:r w:rsidR="006278BB" w:rsidRPr="00DA3EF3">
        <w:rPr>
          <w:rStyle w:val="Gvdemetni41"/>
          <w:rFonts w:ascii="Times New Roman" w:hAnsi="Times New Roman" w:cs="Times New Roman"/>
          <w:sz w:val="24"/>
          <w:szCs w:val="24"/>
        </w:rPr>
        <w:t xml:space="preserve"> </w:t>
      </w:r>
      <w:r w:rsidR="006278BB" w:rsidRPr="00DA3EF3">
        <w:rPr>
          <w:rFonts w:ascii="Times New Roman" w:hAnsi="Times New Roman" w:cs="Times New Roman"/>
          <w:sz w:val="24"/>
          <w:szCs w:val="24"/>
        </w:rPr>
        <w:t>takvim günüdür.</w:t>
      </w:r>
    </w:p>
    <w:p w:rsidR="00D42A22" w:rsidRPr="004A65B5" w:rsidRDefault="006278BB" w:rsidP="00574495">
      <w:pPr>
        <w:pStyle w:val="Balk11"/>
        <w:keepNext/>
        <w:keepLines/>
        <w:numPr>
          <w:ilvl w:val="0"/>
          <w:numId w:val="1"/>
        </w:numPr>
        <w:shd w:val="clear" w:color="auto" w:fill="auto"/>
        <w:tabs>
          <w:tab w:val="left" w:pos="306"/>
        </w:tabs>
        <w:spacing w:before="0" w:line="360" w:lineRule="auto"/>
        <w:rPr>
          <w:rFonts w:ascii="Times New Roman" w:hAnsi="Times New Roman" w:cs="Times New Roman"/>
          <w:sz w:val="24"/>
          <w:szCs w:val="24"/>
        </w:rPr>
      </w:pPr>
      <w:bookmarkStart w:id="1" w:name="bookmark1"/>
      <w:r w:rsidRPr="004A65B5">
        <w:rPr>
          <w:rFonts w:ascii="Times New Roman" w:hAnsi="Times New Roman" w:cs="Times New Roman"/>
          <w:sz w:val="24"/>
          <w:szCs w:val="24"/>
        </w:rPr>
        <w:t>- İhalenin</w:t>
      </w:r>
      <w:bookmarkEnd w:id="1"/>
    </w:p>
    <w:p w:rsidR="00D42A22" w:rsidRPr="004A65B5" w:rsidRDefault="006278BB" w:rsidP="00574495">
      <w:pPr>
        <w:pStyle w:val="Gvdemetni20"/>
        <w:numPr>
          <w:ilvl w:val="0"/>
          <w:numId w:val="4"/>
        </w:numPr>
        <w:shd w:val="clear" w:color="auto" w:fill="auto"/>
        <w:tabs>
          <w:tab w:val="left" w:pos="633"/>
        </w:tabs>
        <w:spacing w:before="0" w:after="0" w:line="360" w:lineRule="auto"/>
        <w:ind w:left="260"/>
        <w:jc w:val="both"/>
        <w:rPr>
          <w:rFonts w:ascii="Times New Roman" w:hAnsi="Times New Roman" w:cs="Times New Roman"/>
          <w:sz w:val="24"/>
          <w:szCs w:val="24"/>
        </w:rPr>
      </w:pPr>
      <w:r w:rsidRPr="008B36B6">
        <w:rPr>
          <w:rStyle w:val="Gvdemetni22"/>
          <w:rFonts w:ascii="Times New Roman" w:hAnsi="Times New Roman" w:cs="Times New Roman"/>
          <w:bCs w:val="0"/>
          <w:sz w:val="24"/>
          <w:szCs w:val="24"/>
        </w:rPr>
        <w:t xml:space="preserve">Yapılacağı </w:t>
      </w:r>
      <w:proofErr w:type="gramStart"/>
      <w:r w:rsidRPr="008B36B6">
        <w:rPr>
          <w:rStyle w:val="Gvdemetni22"/>
          <w:rFonts w:ascii="Times New Roman" w:hAnsi="Times New Roman" w:cs="Times New Roman"/>
          <w:bCs w:val="0"/>
          <w:sz w:val="24"/>
          <w:szCs w:val="24"/>
        </w:rPr>
        <w:t xml:space="preserve">yer </w:t>
      </w:r>
      <w:r w:rsidR="00FE2C9B" w:rsidRPr="008B36B6">
        <w:rPr>
          <w:rFonts w:ascii="Times New Roman" w:hAnsi="Times New Roman" w:cs="Times New Roman"/>
          <w:sz w:val="24"/>
          <w:szCs w:val="24"/>
        </w:rPr>
        <w:t>:</w:t>
      </w:r>
      <w:r w:rsidR="00FE2C9B">
        <w:rPr>
          <w:rFonts w:ascii="Times New Roman" w:hAnsi="Times New Roman" w:cs="Times New Roman"/>
          <w:sz w:val="24"/>
          <w:szCs w:val="24"/>
        </w:rPr>
        <w:t xml:space="preserve"> Boğazlıyan</w:t>
      </w:r>
      <w:proofErr w:type="gramEnd"/>
      <w:r w:rsidR="00FE2C9B">
        <w:rPr>
          <w:rFonts w:ascii="Times New Roman" w:hAnsi="Times New Roman" w:cs="Times New Roman"/>
          <w:sz w:val="24"/>
          <w:szCs w:val="24"/>
        </w:rPr>
        <w:t xml:space="preserve"> </w:t>
      </w:r>
      <w:r w:rsidRPr="004A65B5">
        <w:rPr>
          <w:rFonts w:ascii="Times New Roman" w:hAnsi="Times New Roman" w:cs="Times New Roman"/>
          <w:sz w:val="24"/>
          <w:szCs w:val="24"/>
        </w:rPr>
        <w:t xml:space="preserve"> İlçesi Köylere Hizmet Götürme Birliği</w:t>
      </w:r>
    </w:p>
    <w:p w:rsidR="00D42A22" w:rsidRPr="00574495" w:rsidRDefault="006278BB" w:rsidP="00574495">
      <w:pPr>
        <w:pStyle w:val="Gvdemetni40"/>
        <w:numPr>
          <w:ilvl w:val="0"/>
          <w:numId w:val="4"/>
        </w:numPr>
        <w:shd w:val="clear" w:color="auto" w:fill="auto"/>
        <w:tabs>
          <w:tab w:val="left" w:pos="652"/>
        </w:tabs>
        <w:spacing w:before="0" w:after="0" w:line="360" w:lineRule="auto"/>
        <w:ind w:left="260"/>
        <w:jc w:val="both"/>
        <w:rPr>
          <w:rStyle w:val="Gvdemetni41"/>
          <w:rFonts w:ascii="Times New Roman" w:hAnsi="Times New Roman" w:cs="Times New Roman"/>
          <w:b w:val="0"/>
          <w:bCs w:val="0"/>
          <w:sz w:val="24"/>
          <w:szCs w:val="24"/>
        </w:rPr>
      </w:pPr>
      <w:r w:rsidRPr="008B36B6">
        <w:rPr>
          <w:rFonts w:ascii="Times New Roman" w:hAnsi="Times New Roman" w:cs="Times New Roman"/>
          <w:b/>
          <w:sz w:val="24"/>
          <w:szCs w:val="24"/>
        </w:rPr>
        <w:t>Tarihi ve saati:</w:t>
      </w:r>
      <w:r w:rsidRPr="004A65B5">
        <w:rPr>
          <w:rFonts w:ascii="Times New Roman" w:hAnsi="Times New Roman" w:cs="Times New Roman"/>
          <w:sz w:val="24"/>
          <w:szCs w:val="24"/>
        </w:rPr>
        <w:t xml:space="preserve"> </w:t>
      </w:r>
      <w:r w:rsidR="00DD0411">
        <w:rPr>
          <w:rFonts w:ascii="Times New Roman" w:hAnsi="Times New Roman" w:cs="Times New Roman"/>
          <w:b/>
          <w:sz w:val="24"/>
          <w:szCs w:val="24"/>
        </w:rPr>
        <w:t>2</w:t>
      </w:r>
      <w:r w:rsidR="00EA63B9">
        <w:rPr>
          <w:rFonts w:ascii="Times New Roman" w:hAnsi="Times New Roman" w:cs="Times New Roman"/>
          <w:b/>
          <w:sz w:val="24"/>
          <w:szCs w:val="24"/>
        </w:rPr>
        <w:t>3</w:t>
      </w:r>
      <w:r w:rsidR="00EA63B9">
        <w:rPr>
          <w:rStyle w:val="Gvdemetni41"/>
          <w:rFonts w:ascii="Times New Roman" w:hAnsi="Times New Roman" w:cs="Times New Roman"/>
          <w:sz w:val="24"/>
          <w:szCs w:val="24"/>
        </w:rPr>
        <w:t>.05</w:t>
      </w:r>
      <w:r w:rsidRPr="004A65B5">
        <w:rPr>
          <w:rStyle w:val="Gvdemetni41"/>
          <w:rFonts w:ascii="Times New Roman" w:hAnsi="Times New Roman" w:cs="Times New Roman"/>
          <w:sz w:val="24"/>
          <w:szCs w:val="24"/>
        </w:rPr>
        <w:t xml:space="preserve">.2017 </w:t>
      </w:r>
      <w:r w:rsidR="00FE2C9B">
        <w:rPr>
          <w:rStyle w:val="Gvdemetni41"/>
          <w:rFonts w:ascii="Times New Roman" w:hAnsi="Times New Roman" w:cs="Times New Roman"/>
          <w:sz w:val="24"/>
          <w:szCs w:val="24"/>
        </w:rPr>
        <w:t>–</w:t>
      </w:r>
      <w:r w:rsidRPr="004A65B5">
        <w:rPr>
          <w:rStyle w:val="Gvdemetni41"/>
          <w:rFonts w:ascii="Times New Roman" w:hAnsi="Times New Roman" w:cs="Times New Roman"/>
          <w:sz w:val="24"/>
          <w:szCs w:val="24"/>
        </w:rPr>
        <w:t xml:space="preserve"> 1</w:t>
      </w:r>
      <w:r w:rsidR="00FE2C9B">
        <w:rPr>
          <w:rStyle w:val="Gvdemetni41"/>
          <w:rFonts w:ascii="Times New Roman" w:hAnsi="Times New Roman" w:cs="Times New Roman"/>
          <w:sz w:val="24"/>
          <w:szCs w:val="24"/>
        </w:rPr>
        <w:t>4.00</w:t>
      </w:r>
    </w:p>
    <w:p w:rsidR="00574495" w:rsidRPr="004A65B5" w:rsidRDefault="00574495" w:rsidP="00574495">
      <w:pPr>
        <w:pStyle w:val="Gvdemetni40"/>
        <w:shd w:val="clear" w:color="auto" w:fill="auto"/>
        <w:tabs>
          <w:tab w:val="left" w:pos="652"/>
        </w:tabs>
        <w:spacing w:before="0" w:after="0" w:line="360" w:lineRule="auto"/>
        <w:ind w:left="260"/>
        <w:jc w:val="both"/>
        <w:rPr>
          <w:rFonts w:ascii="Times New Roman" w:hAnsi="Times New Roman" w:cs="Times New Roman"/>
          <w:sz w:val="24"/>
          <w:szCs w:val="24"/>
        </w:rPr>
      </w:pPr>
    </w:p>
    <w:p w:rsidR="00574495" w:rsidRPr="00F02D0E" w:rsidRDefault="006278BB" w:rsidP="00574495">
      <w:pPr>
        <w:pStyle w:val="Balk11"/>
        <w:keepNext/>
        <w:keepLines/>
        <w:numPr>
          <w:ilvl w:val="0"/>
          <w:numId w:val="1"/>
        </w:numPr>
        <w:shd w:val="clear" w:color="auto" w:fill="auto"/>
        <w:tabs>
          <w:tab w:val="left" w:pos="310"/>
        </w:tabs>
        <w:spacing w:before="0" w:line="360" w:lineRule="auto"/>
        <w:rPr>
          <w:rFonts w:ascii="Times New Roman" w:hAnsi="Times New Roman" w:cs="Times New Roman"/>
          <w:b/>
          <w:sz w:val="24"/>
          <w:szCs w:val="24"/>
        </w:rPr>
      </w:pPr>
      <w:bookmarkStart w:id="2" w:name="bookmark2"/>
      <w:r w:rsidRPr="00574495">
        <w:rPr>
          <w:rFonts w:ascii="Times New Roman" w:hAnsi="Times New Roman" w:cs="Times New Roman"/>
          <w:b/>
          <w:sz w:val="24"/>
          <w:szCs w:val="24"/>
        </w:rPr>
        <w:lastRenderedPageBreak/>
        <w:t>- İhaleye Katılabilmek İçin İsteklilerde Aranılan Şartlar, Belgeler ve Yeterlik Kriterleri</w:t>
      </w:r>
      <w:bookmarkEnd w:id="2"/>
    </w:p>
    <w:p w:rsidR="00D42A22" w:rsidRPr="004A65B5" w:rsidRDefault="006278BB" w:rsidP="00574495">
      <w:pPr>
        <w:pStyle w:val="Gvdemetni20"/>
        <w:numPr>
          <w:ilvl w:val="0"/>
          <w:numId w:val="5"/>
        </w:numPr>
        <w:shd w:val="clear" w:color="auto" w:fill="auto"/>
        <w:tabs>
          <w:tab w:val="left" w:pos="430"/>
        </w:tabs>
        <w:spacing w:before="0" w:after="0" w:line="360" w:lineRule="auto"/>
        <w:jc w:val="both"/>
        <w:rPr>
          <w:rFonts w:ascii="Times New Roman" w:hAnsi="Times New Roman" w:cs="Times New Roman"/>
          <w:sz w:val="24"/>
          <w:szCs w:val="24"/>
        </w:rPr>
      </w:pPr>
      <w:r w:rsidRPr="004A65B5">
        <w:rPr>
          <w:rFonts w:ascii="Times New Roman" w:hAnsi="Times New Roman" w:cs="Times New Roman"/>
          <w:sz w:val="24"/>
          <w:szCs w:val="24"/>
        </w:rPr>
        <w:t>Tebligat için adres beyanı; ayrıca irtibat için telefon numarası ve faks numarası ile elektronik posta adresi.</w:t>
      </w:r>
    </w:p>
    <w:p w:rsidR="00D42A22" w:rsidRDefault="006278BB" w:rsidP="00574495">
      <w:pPr>
        <w:pStyle w:val="Gvdemetni20"/>
        <w:numPr>
          <w:ilvl w:val="0"/>
          <w:numId w:val="5"/>
        </w:numPr>
        <w:shd w:val="clear" w:color="auto" w:fill="auto"/>
        <w:tabs>
          <w:tab w:val="left" w:pos="450"/>
        </w:tabs>
        <w:spacing w:before="0" w:after="0" w:line="360" w:lineRule="auto"/>
        <w:jc w:val="both"/>
        <w:rPr>
          <w:rFonts w:ascii="Times New Roman" w:hAnsi="Times New Roman" w:cs="Times New Roman"/>
          <w:sz w:val="24"/>
          <w:szCs w:val="24"/>
        </w:rPr>
      </w:pPr>
      <w:proofErr w:type="gramStart"/>
      <w:r w:rsidRPr="004A65B5">
        <w:rPr>
          <w:rFonts w:ascii="Times New Roman" w:hAnsi="Times New Roman" w:cs="Times New Roman"/>
          <w:sz w:val="24"/>
          <w:szCs w:val="24"/>
        </w:rPr>
        <w:t>Bu şartnamede belirlenen geçici teminat.</w:t>
      </w:r>
      <w:proofErr w:type="gramEnd"/>
    </w:p>
    <w:p w:rsidR="00C4565B" w:rsidRPr="004A65B5" w:rsidRDefault="006278BB" w:rsidP="00F02D0E">
      <w:pPr>
        <w:pStyle w:val="Gvdemetni20"/>
        <w:shd w:val="clear" w:color="auto" w:fill="auto"/>
        <w:tabs>
          <w:tab w:val="left" w:pos="1935"/>
        </w:tabs>
        <w:spacing w:before="0" w:after="0" w:line="360" w:lineRule="auto"/>
        <w:jc w:val="both"/>
        <w:rPr>
          <w:rFonts w:ascii="Times New Roman" w:hAnsi="Times New Roman" w:cs="Times New Roman"/>
          <w:sz w:val="24"/>
          <w:szCs w:val="24"/>
        </w:rPr>
      </w:pPr>
      <w:r w:rsidRPr="004A65B5">
        <w:rPr>
          <w:rFonts w:ascii="Times New Roman" w:hAnsi="Times New Roman" w:cs="Times New Roman"/>
          <w:sz w:val="24"/>
          <w:szCs w:val="24"/>
        </w:rPr>
        <w:t>c ) Teklif vermeye yetkili olduğunu gösteren İmza Beyannamesi veya İmza Sirküleri.</w:t>
      </w:r>
    </w:p>
    <w:p w:rsidR="00D42A22" w:rsidRPr="004A65B5" w:rsidRDefault="006278BB" w:rsidP="00574495">
      <w:pPr>
        <w:pStyle w:val="Gvdemetni20"/>
        <w:numPr>
          <w:ilvl w:val="0"/>
          <w:numId w:val="6"/>
        </w:numPr>
        <w:shd w:val="clear" w:color="auto" w:fill="auto"/>
        <w:tabs>
          <w:tab w:val="left" w:pos="404"/>
        </w:tabs>
        <w:spacing w:before="0" w:after="0" w:line="360" w:lineRule="auto"/>
        <w:jc w:val="both"/>
        <w:rPr>
          <w:rFonts w:ascii="Times New Roman" w:hAnsi="Times New Roman" w:cs="Times New Roman"/>
          <w:sz w:val="24"/>
          <w:szCs w:val="24"/>
        </w:rPr>
      </w:pPr>
      <w:r w:rsidRPr="004A65B5">
        <w:rPr>
          <w:rFonts w:ascii="Times New Roman" w:hAnsi="Times New Roman" w:cs="Times New Roman"/>
          <w:sz w:val="24"/>
          <w:szCs w:val="24"/>
        </w:rPr>
        <w:t xml:space="preserve">Gerçek kişi olması halinde, </w:t>
      </w:r>
      <w:r w:rsidR="00F20E99">
        <w:rPr>
          <w:rFonts w:ascii="Times New Roman" w:hAnsi="Times New Roman" w:cs="Times New Roman"/>
          <w:sz w:val="24"/>
          <w:szCs w:val="24"/>
        </w:rPr>
        <w:t>noter tasdikli imza beyannamesi,</w:t>
      </w:r>
    </w:p>
    <w:p w:rsidR="00D42A22" w:rsidRPr="004A65B5" w:rsidRDefault="006278BB" w:rsidP="00574495">
      <w:pPr>
        <w:pStyle w:val="Gvdemetni20"/>
        <w:numPr>
          <w:ilvl w:val="0"/>
          <w:numId w:val="6"/>
        </w:numPr>
        <w:shd w:val="clear" w:color="auto" w:fill="auto"/>
        <w:tabs>
          <w:tab w:val="left" w:pos="404"/>
        </w:tabs>
        <w:spacing w:before="0" w:after="0" w:line="360" w:lineRule="auto"/>
        <w:jc w:val="both"/>
        <w:rPr>
          <w:rFonts w:ascii="Times New Roman" w:hAnsi="Times New Roman" w:cs="Times New Roman"/>
          <w:sz w:val="24"/>
          <w:szCs w:val="24"/>
        </w:rPr>
      </w:pPr>
      <w:r w:rsidRPr="004A65B5">
        <w:rPr>
          <w:rFonts w:ascii="Times New Roman" w:hAnsi="Times New Roman" w:cs="Times New Roman"/>
          <w:sz w:val="24"/>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w:t>
      </w:r>
      <w:r w:rsidR="00F20E99">
        <w:rPr>
          <w:rFonts w:ascii="Times New Roman" w:hAnsi="Times New Roman" w:cs="Times New Roman"/>
          <w:sz w:val="24"/>
          <w:szCs w:val="24"/>
        </w:rPr>
        <w:t>n noter tasdikli imza sirküleri,</w:t>
      </w:r>
    </w:p>
    <w:p w:rsidR="00D42A22" w:rsidRPr="004A65B5" w:rsidRDefault="006278BB" w:rsidP="00574495">
      <w:pPr>
        <w:pStyle w:val="Gvdemetni20"/>
        <w:shd w:val="clear" w:color="auto" w:fill="auto"/>
        <w:spacing w:before="0" w:after="0" w:line="360" w:lineRule="auto"/>
        <w:jc w:val="both"/>
        <w:rPr>
          <w:rFonts w:ascii="Times New Roman" w:hAnsi="Times New Roman" w:cs="Times New Roman"/>
          <w:sz w:val="24"/>
          <w:szCs w:val="24"/>
        </w:rPr>
      </w:pPr>
      <w:r w:rsidRPr="004A65B5">
        <w:rPr>
          <w:rFonts w:ascii="Times New Roman" w:hAnsi="Times New Roman" w:cs="Times New Roman"/>
          <w:sz w:val="24"/>
          <w:szCs w:val="24"/>
        </w:rPr>
        <w:t>ç ) KHGB İhale Yönetmeliğinin 11. maddesinde sayılan durumlarda olunmadığına ilişkin taahhütname</w:t>
      </w:r>
      <w:r w:rsidR="00F20E99">
        <w:rPr>
          <w:rFonts w:ascii="Times New Roman" w:hAnsi="Times New Roman" w:cs="Times New Roman"/>
          <w:sz w:val="24"/>
          <w:szCs w:val="24"/>
        </w:rPr>
        <w:t>,</w:t>
      </w:r>
    </w:p>
    <w:p w:rsidR="00D42A22" w:rsidRPr="004A65B5" w:rsidRDefault="006278BB" w:rsidP="0006053B">
      <w:pPr>
        <w:pStyle w:val="Gvdemetni20"/>
        <w:numPr>
          <w:ilvl w:val="0"/>
          <w:numId w:val="10"/>
        </w:numPr>
        <w:shd w:val="clear" w:color="auto" w:fill="auto"/>
        <w:tabs>
          <w:tab w:val="left" w:pos="440"/>
        </w:tabs>
        <w:spacing w:before="0" w:after="0" w:line="360" w:lineRule="auto"/>
        <w:jc w:val="both"/>
        <w:rPr>
          <w:rFonts w:ascii="Times New Roman" w:hAnsi="Times New Roman" w:cs="Times New Roman"/>
          <w:sz w:val="24"/>
          <w:szCs w:val="24"/>
        </w:rPr>
      </w:pPr>
      <w:proofErr w:type="gramStart"/>
      <w:r w:rsidRPr="004A65B5">
        <w:rPr>
          <w:rFonts w:ascii="Times New Roman" w:hAnsi="Times New Roman" w:cs="Times New Roman"/>
          <w:sz w:val="24"/>
          <w:szCs w:val="24"/>
        </w:rPr>
        <w:t>Vekaleten</w:t>
      </w:r>
      <w:proofErr w:type="gramEnd"/>
      <w:r w:rsidRPr="004A65B5">
        <w:rPr>
          <w:rFonts w:ascii="Times New Roman" w:hAnsi="Times New Roman" w:cs="Times New Roman"/>
          <w:sz w:val="24"/>
          <w:szCs w:val="24"/>
        </w:rPr>
        <w:t xml:space="preserve"> ihaleye katılma halinde, istekli adına katılan kişinin noter tasdikli vekaletnamesi ile </w:t>
      </w:r>
      <w:r w:rsidR="00F20E99">
        <w:rPr>
          <w:rFonts w:ascii="Times New Roman" w:hAnsi="Times New Roman" w:cs="Times New Roman"/>
          <w:sz w:val="24"/>
          <w:szCs w:val="24"/>
        </w:rPr>
        <w:t>noter tasdikli imza beyannamesi,</w:t>
      </w:r>
    </w:p>
    <w:p w:rsidR="006B1E25" w:rsidRDefault="006278BB" w:rsidP="00574495">
      <w:pPr>
        <w:pStyle w:val="Gvdemetni20"/>
        <w:shd w:val="clear" w:color="auto" w:fill="auto"/>
        <w:spacing w:before="0" w:after="0" w:line="360" w:lineRule="auto"/>
        <w:ind w:right="1520"/>
        <w:jc w:val="both"/>
        <w:rPr>
          <w:rFonts w:ascii="Times New Roman" w:hAnsi="Times New Roman" w:cs="Times New Roman"/>
          <w:sz w:val="24"/>
          <w:szCs w:val="24"/>
        </w:rPr>
      </w:pPr>
      <w:r w:rsidRPr="004A65B5">
        <w:rPr>
          <w:rFonts w:ascii="Times New Roman" w:hAnsi="Times New Roman" w:cs="Times New Roman"/>
          <w:sz w:val="24"/>
          <w:szCs w:val="24"/>
        </w:rPr>
        <w:t xml:space="preserve">e ) Ortağı olduğu veya hissedarı bulunduğu tüzel kişiliklere ilişkin beyanname, </w:t>
      </w:r>
    </w:p>
    <w:p w:rsidR="009319EA" w:rsidRDefault="006278BB" w:rsidP="00574495">
      <w:pPr>
        <w:pStyle w:val="Gvdemetni20"/>
        <w:shd w:val="clear" w:color="auto" w:fill="auto"/>
        <w:spacing w:before="0" w:after="0" w:line="360" w:lineRule="auto"/>
        <w:ind w:right="1520"/>
        <w:jc w:val="both"/>
        <w:rPr>
          <w:rFonts w:ascii="Times New Roman" w:hAnsi="Times New Roman" w:cs="Times New Roman"/>
          <w:sz w:val="24"/>
          <w:szCs w:val="24"/>
        </w:rPr>
      </w:pPr>
      <w:r w:rsidRPr="004A65B5">
        <w:rPr>
          <w:rFonts w:ascii="Times New Roman" w:hAnsi="Times New Roman" w:cs="Times New Roman"/>
          <w:sz w:val="24"/>
          <w:szCs w:val="24"/>
        </w:rPr>
        <w:t>f) İhale dokümanının satın alındığına dair belge</w:t>
      </w:r>
      <w:r w:rsidR="00055D9E">
        <w:rPr>
          <w:rFonts w:ascii="Times New Roman" w:hAnsi="Times New Roman" w:cs="Times New Roman"/>
          <w:sz w:val="24"/>
          <w:szCs w:val="24"/>
        </w:rPr>
        <w:t>,</w:t>
      </w:r>
    </w:p>
    <w:p w:rsidR="00D42A22" w:rsidRPr="004A65B5" w:rsidRDefault="006278BB" w:rsidP="00574495">
      <w:pPr>
        <w:pStyle w:val="Gvdemetni20"/>
        <w:shd w:val="clear" w:color="auto" w:fill="auto"/>
        <w:spacing w:before="0" w:after="0" w:line="360" w:lineRule="auto"/>
        <w:ind w:right="1520"/>
        <w:jc w:val="both"/>
        <w:rPr>
          <w:rFonts w:ascii="Times New Roman" w:hAnsi="Times New Roman" w:cs="Times New Roman"/>
          <w:sz w:val="24"/>
          <w:szCs w:val="24"/>
        </w:rPr>
      </w:pPr>
      <w:r w:rsidRPr="004A65B5">
        <w:rPr>
          <w:rFonts w:ascii="Times New Roman" w:hAnsi="Times New Roman" w:cs="Times New Roman"/>
          <w:sz w:val="24"/>
          <w:szCs w:val="24"/>
        </w:rPr>
        <w:t>g ) SGK borcu yoktur</w:t>
      </w:r>
      <w:r w:rsidR="00F20E99">
        <w:rPr>
          <w:rFonts w:ascii="Times New Roman" w:hAnsi="Times New Roman" w:cs="Times New Roman"/>
          <w:sz w:val="24"/>
          <w:szCs w:val="24"/>
        </w:rPr>
        <w:t xml:space="preserve"> </w:t>
      </w:r>
      <w:r w:rsidR="00F20E99" w:rsidRPr="004A65B5">
        <w:rPr>
          <w:rFonts w:ascii="Times New Roman" w:hAnsi="Times New Roman" w:cs="Times New Roman"/>
          <w:sz w:val="24"/>
          <w:szCs w:val="24"/>
        </w:rPr>
        <w:t>belgesi</w:t>
      </w:r>
      <w:r w:rsidR="00F20E99">
        <w:rPr>
          <w:rFonts w:ascii="Times New Roman" w:hAnsi="Times New Roman" w:cs="Times New Roman"/>
          <w:sz w:val="24"/>
          <w:szCs w:val="24"/>
        </w:rPr>
        <w:t>,</w:t>
      </w:r>
    </w:p>
    <w:p w:rsidR="00D42A22" w:rsidRPr="004A65B5" w:rsidRDefault="006278BB" w:rsidP="00574495">
      <w:pPr>
        <w:pStyle w:val="Gvdemetni20"/>
        <w:shd w:val="clear" w:color="auto" w:fill="auto"/>
        <w:spacing w:before="0" w:after="0" w:line="360" w:lineRule="auto"/>
        <w:jc w:val="both"/>
        <w:rPr>
          <w:rFonts w:ascii="Times New Roman" w:hAnsi="Times New Roman" w:cs="Times New Roman"/>
          <w:sz w:val="24"/>
          <w:szCs w:val="24"/>
        </w:rPr>
      </w:pPr>
      <w:r w:rsidRPr="004A65B5">
        <w:rPr>
          <w:rFonts w:ascii="Times New Roman" w:hAnsi="Times New Roman" w:cs="Times New Roman"/>
          <w:sz w:val="24"/>
          <w:szCs w:val="24"/>
        </w:rPr>
        <w:t>ğ) Şekli ve içeriği bu Şartn</w:t>
      </w:r>
      <w:r w:rsidR="00F20E99">
        <w:rPr>
          <w:rFonts w:ascii="Times New Roman" w:hAnsi="Times New Roman" w:cs="Times New Roman"/>
          <w:sz w:val="24"/>
          <w:szCs w:val="24"/>
        </w:rPr>
        <w:t>amede belirlenen teklif mektubu,</w:t>
      </w:r>
    </w:p>
    <w:p w:rsidR="00D42A22" w:rsidRPr="004A65B5" w:rsidRDefault="006278BB" w:rsidP="00574495">
      <w:pPr>
        <w:pStyle w:val="Gvdemetni20"/>
        <w:numPr>
          <w:ilvl w:val="0"/>
          <w:numId w:val="7"/>
        </w:numPr>
        <w:shd w:val="clear" w:color="auto" w:fill="auto"/>
        <w:tabs>
          <w:tab w:val="left" w:pos="450"/>
        </w:tabs>
        <w:spacing w:before="0" w:after="0" w:line="360" w:lineRule="auto"/>
        <w:jc w:val="both"/>
        <w:rPr>
          <w:rFonts w:ascii="Times New Roman" w:hAnsi="Times New Roman" w:cs="Times New Roman"/>
          <w:sz w:val="24"/>
          <w:szCs w:val="24"/>
        </w:rPr>
      </w:pPr>
      <w:r w:rsidRPr="004A65B5">
        <w:rPr>
          <w:rFonts w:ascii="Times New Roman" w:hAnsi="Times New Roman" w:cs="Times New Roman"/>
          <w:sz w:val="24"/>
          <w:szCs w:val="24"/>
        </w:rPr>
        <w:t>Ticaret sicil gazetesi</w:t>
      </w:r>
      <w:r w:rsidR="00055D9E">
        <w:rPr>
          <w:rFonts w:ascii="Times New Roman" w:hAnsi="Times New Roman" w:cs="Times New Roman"/>
          <w:sz w:val="24"/>
          <w:szCs w:val="24"/>
        </w:rPr>
        <w:t>,</w:t>
      </w:r>
    </w:p>
    <w:p w:rsidR="00D42A22" w:rsidRPr="004A65B5" w:rsidRDefault="006278BB" w:rsidP="00574495">
      <w:pPr>
        <w:pStyle w:val="Gvdemetni20"/>
        <w:shd w:val="clear" w:color="auto" w:fill="auto"/>
        <w:spacing w:before="0" w:after="0" w:line="360" w:lineRule="auto"/>
        <w:jc w:val="both"/>
        <w:rPr>
          <w:rFonts w:ascii="Times New Roman" w:hAnsi="Times New Roman" w:cs="Times New Roman"/>
          <w:sz w:val="24"/>
          <w:szCs w:val="24"/>
        </w:rPr>
      </w:pPr>
      <w:r w:rsidRPr="004A65B5">
        <w:rPr>
          <w:rFonts w:ascii="Times New Roman" w:hAnsi="Times New Roman" w:cs="Times New Roman"/>
          <w:sz w:val="24"/>
          <w:szCs w:val="24"/>
        </w:rPr>
        <w:t>ı) Mevzuatı gereği kayıtlı olduğu Ticaret ve/veya Sa</w:t>
      </w:r>
      <w:r w:rsidR="00F20E99">
        <w:rPr>
          <w:rFonts w:ascii="Times New Roman" w:hAnsi="Times New Roman" w:cs="Times New Roman"/>
          <w:sz w:val="24"/>
          <w:szCs w:val="24"/>
        </w:rPr>
        <w:t>nayi Odası Belgesi,</w:t>
      </w:r>
    </w:p>
    <w:p w:rsidR="00D42A22" w:rsidRPr="004A65B5" w:rsidRDefault="006278BB" w:rsidP="00574495">
      <w:pPr>
        <w:pStyle w:val="Gvdemetni20"/>
        <w:numPr>
          <w:ilvl w:val="0"/>
          <w:numId w:val="8"/>
        </w:numPr>
        <w:shd w:val="clear" w:color="auto" w:fill="auto"/>
        <w:tabs>
          <w:tab w:val="left" w:pos="404"/>
        </w:tabs>
        <w:spacing w:before="0" w:after="0" w:line="360" w:lineRule="auto"/>
        <w:jc w:val="both"/>
        <w:rPr>
          <w:rFonts w:ascii="Times New Roman" w:hAnsi="Times New Roman" w:cs="Times New Roman"/>
          <w:sz w:val="24"/>
          <w:szCs w:val="24"/>
        </w:rPr>
      </w:pPr>
      <w:r w:rsidRPr="004A65B5">
        <w:rPr>
          <w:rFonts w:ascii="Times New Roman" w:hAnsi="Times New Roman" w:cs="Times New Roman"/>
          <w:sz w:val="24"/>
          <w:szCs w:val="24"/>
        </w:rPr>
        <w:t xml:space="preserve">Gerçek kişi olması halinde, </w:t>
      </w:r>
      <w:r w:rsidR="00F20E99">
        <w:rPr>
          <w:rFonts w:ascii="Times New Roman" w:hAnsi="Times New Roman" w:cs="Times New Roman"/>
          <w:sz w:val="24"/>
          <w:szCs w:val="24"/>
        </w:rPr>
        <w:t xml:space="preserve"> </w:t>
      </w:r>
      <w:r w:rsidRPr="004A65B5">
        <w:rPr>
          <w:rFonts w:ascii="Times New Roman" w:hAnsi="Times New Roman" w:cs="Times New Roman"/>
          <w:sz w:val="24"/>
          <w:szCs w:val="24"/>
        </w:rPr>
        <w:t>ilk ilan veya ihale tarihinin içerisinde bulunduğu yılda alınmış ilgisine göre Ticaret ve/veya Sanayi Odasına veya ilgili Meslek Odasına kayıtlı olduğunu gösterir belge,</w:t>
      </w:r>
    </w:p>
    <w:p w:rsidR="008B36B6" w:rsidRPr="00574495" w:rsidRDefault="006278BB" w:rsidP="00574495">
      <w:pPr>
        <w:pStyle w:val="Gvdemetni20"/>
        <w:numPr>
          <w:ilvl w:val="0"/>
          <w:numId w:val="8"/>
        </w:numPr>
        <w:shd w:val="clear" w:color="auto" w:fill="auto"/>
        <w:tabs>
          <w:tab w:val="left" w:pos="404"/>
        </w:tabs>
        <w:spacing w:before="0" w:after="0" w:line="360" w:lineRule="auto"/>
        <w:jc w:val="both"/>
        <w:rPr>
          <w:rFonts w:ascii="Times New Roman" w:hAnsi="Times New Roman" w:cs="Times New Roman"/>
          <w:sz w:val="24"/>
          <w:szCs w:val="24"/>
        </w:rPr>
      </w:pPr>
      <w:r w:rsidRPr="00574495">
        <w:rPr>
          <w:rFonts w:ascii="Times New Roman" w:hAnsi="Times New Roman" w:cs="Times New Roman"/>
          <w:sz w:val="24"/>
          <w:szCs w:val="24"/>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D42A22" w:rsidRPr="004A65B5" w:rsidRDefault="006278BB" w:rsidP="00574495">
      <w:pPr>
        <w:pStyle w:val="Gvdemetni20"/>
        <w:numPr>
          <w:ilvl w:val="0"/>
          <w:numId w:val="7"/>
        </w:numPr>
        <w:shd w:val="clear" w:color="auto" w:fill="auto"/>
        <w:tabs>
          <w:tab w:val="left" w:pos="450"/>
        </w:tabs>
        <w:spacing w:before="0" w:after="0" w:line="360" w:lineRule="auto"/>
        <w:jc w:val="both"/>
        <w:rPr>
          <w:rFonts w:ascii="Times New Roman" w:hAnsi="Times New Roman" w:cs="Times New Roman"/>
          <w:sz w:val="24"/>
          <w:szCs w:val="24"/>
        </w:rPr>
      </w:pPr>
      <w:r w:rsidRPr="004A65B5">
        <w:rPr>
          <w:rFonts w:ascii="Times New Roman" w:hAnsi="Times New Roman" w:cs="Times New Roman"/>
          <w:sz w:val="24"/>
          <w:szCs w:val="24"/>
        </w:rPr>
        <w:t>Vergi borcu yoktur belgesi</w:t>
      </w:r>
      <w:r w:rsidR="00055D9E">
        <w:rPr>
          <w:rFonts w:ascii="Times New Roman" w:hAnsi="Times New Roman" w:cs="Times New Roman"/>
          <w:sz w:val="24"/>
          <w:szCs w:val="24"/>
        </w:rPr>
        <w:t>,</w:t>
      </w:r>
    </w:p>
    <w:tbl>
      <w:tblPr>
        <w:tblpPr w:leftFromText="141" w:rightFromText="141" w:vertAnchor="text" w:horzAnchor="margin" w:tblpXSpec="center" w:tblpY="1251"/>
        <w:tblOverlap w:val="never"/>
        <w:tblW w:w="0" w:type="auto"/>
        <w:tblLayout w:type="fixed"/>
        <w:tblCellMar>
          <w:left w:w="10" w:type="dxa"/>
          <w:right w:w="10" w:type="dxa"/>
        </w:tblCellMar>
        <w:tblLook w:val="0000"/>
      </w:tblPr>
      <w:tblGrid>
        <w:gridCol w:w="1293"/>
        <w:gridCol w:w="2171"/>
        <w:gridCol w:w="2176"/>
        <w:gridCol w:w="2208"/>
      </w:tblGrid>
      <w:tr w:rsidR="00574495" w:rsidTr="00B06257">
        <w:trPr>
          <w:trHeight w:hRule="exact" w:val="530"/>
        </w:trPr>
        <w:tc>
          <w:tcPr>
            <w:tcW w:w="1293" w:type="dxa"/>
            <w:tcBorders>
              <w:top w:val="single" w:sz="4" w:space="0" w:color="auto"/>
              <w:left w:val="single" w:sz="4" w:space="0" w:color="auto"/>
            </w:tcBorders>
            <w:shd w:val="clear" w:color="auto" w:fill="FFFFFF"/>
            <w:vAlign w:val="center"/>
          </w:tcPr>
          <w:p w:rsidR="00574495" w:rsidRPr="00F20E99" w:rsidRDefault="00574495" w:rsidP="00055D9E">
            <w:pPr>
              <w:pStyle w:val="Gvdemetni20"/>
              <w:shd w:val="clear" w:color="auto" w:fill="auto"/>
              <w:spacing w:before="0" w:after="0" w:line="220" w:lineRule="exact"/>
            </w:pPr>
            <w:r w:rsidRPr="00F20E99">
              <w:rPr>
                <w:rStyle w:val="Gvdemetni21"/>
                <w:bCs w:val="0"/>
              </w:rPr>
              <w:t>Adet</w:t>
            </w:r>
          </w:p>
        </w:tc>
        <w:tc>
          <w:tcPr>
            <w:tcW w:w="2171" w:type="dxa"/>
            <w:tcBorders>
              <w:top w:val="single" w:sz="4" w:space="0" w:color="auto"/>
              <w:left w:val="single" w:sz="4" w:space="0" w:color="auto"/>
            </w:tcBorders>
            <w:shd w:val="clear" w:color="auto" w:fill="FFFFFF"/>
            <w:vAlign w:val="center"/>
          </w:tcPr>
          <w:p w:rsidR="00574495" w:rsidRPr="00F20E99" w:rsidRDefault="00574495" w:rsidP="00055D9E">
            <w:pPr>
              <w:pStyle w:val="Gvdemetni20"/>
              <w:shd w:val="clear" w:color="auto" w:fill="auto"/>
              <w:spacing w:before="0" w:after="0" w:line="220" w:lineRule="exact"/>
            </w:pPr>
            <w:r w:rsidRPr="00F20E99">
              <w:rPr>
                <w:rStyle w:val="Gvdemetni21"/>
                <w:bCs w:val="0"/>
              </w:rPr>
              <w:t>Pozisyon</w:t>
            </w:r>
          </w:p>
        </w:tc>
        <w:tc>
          <w:tcPr>
            <w:tcW w:w="2176" w:type="dxa"/>
            <w:tcBorders>
              <w:top w:val="single" w:sz="4" w:space="0" w:color="auto"/>
              <w:left w:val="single" w:sz="4" w:space="0" w:color="auto"/>
            </w:tcBorders>
            <w:shd w:val="clear" w:color="auto" w:fill="FFFFFF"/>
            <w:vAlign w:val="center"/>
          </w:tcPr>
          <w:p w:rsidR="00574495" w:rsidRPr="00F20E99" w:rsidRDefault="00574495" w:rsidP="00055D9E">
            <w:pPr>
              <w:pStyle w:val="Gvdemetni20"/>
              <w:shd w:val="clear" w:color="auto" w:fill="auto"/>
              <w:spacing w:before="0" w:after="0" w:line="220" w:lineRule="exact"/>
            </w:pPr>
            <w:r w:rsidRPr="00F20E99">
              <w:rPr>
                <w:rStyle w:val="Gvdemetni21"/>
                <w:bCs w:val="0"/>
              </w:rPr>
              <w:t>Mesleki Unvan</w:t>
            </w:r>
          </w:p>
        </w:tc>
        <w:tc>
          <w:tcPr>
            <w:tcW w:w="2208" w:type="dxa"/>
            <w:tcBorders>
              <w:top w:val="single" w:sz="4" w:space="0" w:color="auto"/>
              <w:left w:val="single" w:sz="4" w:space="0" w:color="auto"/>
              <w:right w:val="single" w:sz="4" w:space="0" w:color="auto"/>
            </w:tcBorders>
            <w:shd w:val="clear" w:color="auto" w:fill="FFFFFF"/>
            <w:vAlign w:val="center"/>
          </w:tcPr>
          <w:p w:rsidR="00574495" w:rsidRPr="00F20E99" w:rsidRDefault="00574495" w:rsidP="00055D9E">
            <w:pPr>
              <w:pStyle w:val="Gvdemetni20"/>
              <w:shd w:val="clear" w:color="auto" w:fill="auto"/>
              <w:spacing w:before="0" w:after="0" w:line="220" w:lineRule="exact"/>
            </w:pPr>
            <w:r w:rsidRPr="00F20E99">
              <w:rPr>
                <w:rStyle w:val="Gvdemetni21"/>
                <w:bCs w:val="0"/>
              </w:rPr>
              <w:t>Mesleki Özellik</w:t>
            </w:r>
          </w:p>
        </w:tc>
      </w:tr>
      <w:tr w:rsidR="00574495" w:rsidTr="00B06257">
        <w:trPr>
          <w:trHeight w:hRule="exact" w:val="795"/>
        </w:trPr>
        <w:tc>
          <w:tcPr>
            <w:tcW w:w="1293" w:type="dxa"/>
            <w:tcBorders>
              <w:top w:val="single" w:sz="4" w:space="0" w:color="auto"/>
              <w:left w:val="single" w:sz="4" w:space="0" w:color="auto"/>
            </w:tcBorders>
            <w:shd w:val="clear" w:color="auto" w:fill="FFFFFF"/>
            <w:vAlign w:val="center"/>
          </w:tcPr>
          <w:p w:rsidR="00574495" w:rsidRDefault="00574495" w:rsidP="00574495">
            <w:pPr>
              <w:pStyle w:val="Gvdemetni20"/>
              <w:shd w:val="clear" w:color="auto" w:fill="auto"/>
              <w:spacing w:before="0" w:after="0" w:line="220" w:lineRule="exact"/>
            </w:pPr>
            <w:r>
              <w:rPr>
                <w:rStyle w:val="Gvdemetni21"/>
                <w:b w:val="0"/>
                <w:bCs w:val="0"/>
              </w:rPr>
              <w:t>1</w:t>
            </w:r>
          </w:p>
        </w:tc>
        <w:tc>
          <w:tcPr>
            <w:tcW w:w="2171" w:type="dxa"/>
            <w:tcBorders>
              <w:top w:val="single" w:sz="4" w:space="0" w:color="auto"/>
              <w:left w:val="single" w:sz="4" w:space="0" w:color="auto"/>
            </w:tcBorders>
            <w:shd w:val="clear" w:color="auto" w:fill="FFFFFF"/>
            <w:vAlign w:val="center"/>
          </w:tcPr>
          <w:p w:rsidR="00574495" w:rsidRDefault="00574495" w:rsidP="00574495">
            <w:pPr>
              <w:pStyle w:val="Gvdemetni20"/>
              <w:shd w:val="clear" w:color="auto" w:fill="auto"/>
              <w:spacing w:before="0" w:after="0" w:line="220" w:lineRule="exact"/>
            </w:pPr>
            <w:r>
              <w:rPr>
                <w:rStyle w:val="Gvdemetni21"/>
                <w:b w:val="0"/>
                <w:bCs w:val="0"/>
              </w:rPr>
              <w:t>Şantiye şefi</w:t>
            </w:r>
          </w:p>
        </w:tc>
        <w:tc>
          <w:tcPr>
            <w:tcW w:w="2176" w:type="dxa"/>
            <w:tcBorders>
              <w:top w:val="single" w:sz="4" w:space="0" w:color="auto"/>
              <w:left w:val="single" w:sz="4" w:space="0" w:color="auto"/>
            </w:tcBorders>
            <w:shd w:val="clear" w:color="auto" w:fill="FFFFFF"/>
            <w:vAlign w:val="center"/>
          </w:tcPr>
          <w:p w:rsidR="00574495" w:rsidRDefault="00574495" w:rsidP="00574495">
            <w:pPr>
              <w:pStyle w:val="Gvdemetni20"/>
              <w:shd w:val="clear" w:color="auto" w:fill="auto"/>
              <w:spacing w:before="0" w:after="60" w:line="220" w:lineRule="exact"/>
            </w:pPr>
            <w:r>
              <w:rPr>
                <w:rStyle w:val="Gvdemetni21"/>
                <w:b w:val="0"/>
                <w:bCs w:val="0"/>
              </w:rPr>
              <w:t>İnşaat</w:t>
            </w:r>
          </w:p>
          <w:p w:rsidR="00574495" w:rsidRDefault="00574495" w:rsidP="00574495">
            <w:pPr>
              <w:pStyle w:val="Gvdemetni20"/>
              <w:shd w:val="clear" w:color="auto" w:fill="auto"/>
              <w:spacing w:after="0" w:line="220" w:lineRule="exact"/>
            </w:pPr>
            <w:r>
              <w:rPr>
                <w:rStyle w:val="Gvdemetni21"/>
                <w:b w:val="0"/>
                <w:bCs w:val="0"/>
              </w:rPr>
              <w:t>Mühendisi</w:t>
            </w:r>
          </w:p>
        </w:tc>
        <w:tc>
          <w:tcPr>
            <w:tcW w:w="2208" w:type="dxa"/>
            <w:tcBorders>
              <w:top w:val="single" w:sz="4" w:space="0" w:color="auto"/>
              <w:left w:val="single" w:sz="4" w:space="0" w:color="auto"/>
              <w:right w:val="single" w:sz="4" w:space="0" w:color="auto"/>
            </w:tcBorders>
            <w:shd w:val="clear" w:color="auto" w:fill="FFFFFF"/>
            <w:vAlign w:val="center"/>
          </w:tcPr>
          <w:p w:rsidR="00574495" w:rsidRDefault="00574495" w:rsidP="00574495">
            <w:pPr>
              <w:pStyle w:val="Gvdemetni20"/>
              <w:shd w:val="clear" w:color="auto" w:fill="auto"/>
              <w:spacing w:before="0" w:after="0"/>
            </w:pPr>
            <w:r>
              <w:rPr>
                <w:rStyle w:val="Gvdemetni21"/>
                <w:b w:val="0"/>
                <w:bCs w:val="0"/>
              </w:rPr>
              <w:t>En</w:t>
            </w:r>
            <w:r w:rsidR="00055D9E">
              <w:rPr>
                <w:rStyle w:val="Gvdemetni21"/>
                <w:b w:val="0"/>
                <w:bCs w:val="0"/>
              </w:rPr>
              <w:t xml:space="preserve"> </w:t>
            </w:r>
            <w:r>
              <w:rPr>
                <w:rStyle w:val="Gvdemetni21"/>
                <w:b w:val="0"/>
                <w:bCs w:val="0"/>
              </w:rPr>
              <w:t>az 3 Yıl deneyimli</w:t>
            </w:r>
          </w:p>
        </w:tc>
      </w:tr>
      <w:tr w:rsidR="00574495" w:rsidTr="00B06257">
        <w:trPr>
          <w:trHeight w:hRule="exact" w:val="816"/>
        </w:trPr>
        <w:tc>
          <w:tcPr>
            <w:tcW w:w="1293" w:type="dxa"/>
            <w:tcBorders>
              <w:top w:val="single" w:sz="4" w:space="0" w:color="auto"/>
              <w:left w:val="single" w:sz="4" w:space="0" w:color="auto"/>
              <w:bottom w:val="single" w:sz="4" w:space="0" w:color="auto"/>
            </w:tcBorders>
            <w:shd w:val="clear" w:color="auto" w:fill="FFFFFF"/>
            <w:vAlign w:val="center"/>
          </w:tcPr>
          <w:p w:rsidR="00574495" w:rsidRDefault="00574495" w:rsidP="00574495">
            <w:pPr>
              <w:pStyle w:val="Gvdemetni20"/>
              <w:shd w:val="clear" w:color="auto" w:fill="auto"/>
              <w:spacing w:before="0" w:after="0" w:line="220" w:lineRule="exact"/>
            </w:pPr>
            <w:r>
              <w:rPr>
                <w:rStyle w:val="Gvdemetni21"/>
                <w:b w:val="0"/>
                <w:bCs w:val="0"/>
              </w:rPr>
              <w:t>1</w:t>
            </w:r>
          </w:p>
        </w:tc>
        <w:tc>
          <w:tcPr>
            <w:tcW w:w="2171" w:type="dxa"/>
            <w:tcBorders>
              <w:top w:val="single" w:sz="4" w:space="0" w:color="auto"/>
              <w:left w:val="single" w:sz="4" w:space="0" w:color="auto"/>
              <w:bottom w:val="single" w:sz="4" w:space="0" w:color="auto"/>
            </w:tcBorders>
            <w:shd w:val="clear" w:color="auto" w:fill="FFFFFF"/>
            <w:vAlign w:val="center"/>
          </w:tcPr>
          <w:p w:rsidR="00574495" w:rsidRDefault="00574495" w:rsidP="00574495">
            <w:pPr>
              <w:pStyle w:val="Gvdemetni20"/>
              <w:shd w:val="clear" w:color="auto" w:fill="auto"/>
              <w:spacing w:before="0" w:after="60" w:line="220" w:lineRule="exact"/>
            </w:pPr>
            <w:r>
              <w:rPr>
                <w:rStyle w:val="Gvdemetni21"/>
                <w:b w:val="0"/>
                <w:bCs w:val="0"/>
              </w:rPr>
              <w:t>Şantiye</w:t>
            </w:r>
          </w:p>
          <w:p w:rsidR="00574495" w:rsidRDefault="00574495" w:rsidP="00574495">
            <w:pPr>
              <w:pStyle w:val="Gvdemetni20"/>
              <w:shd w:val="clear" w:color="auto" w:fill="auto"/>
              <w:spacing w:after="0" w:line="220" w:lineRule="exact"/>
            </w:pPr>
            <w:r>
              <w:rPr>
                <w:rStyle w:val="Gvdemetni21"/>
                <w:b w:val="0"/>
                <w:bCs w:val="0"/>
              </w:rPr>
              <w:t>Görevlisi</w:t>
            </w:r>
          </w:p>
        </w:tc>
        <w:tc>
          <w:tcPr>
            <w:tcW w:w="2176" w:type="dxa"/>
            <w:tcBorders>
              <w:top w:val="single" w:sz="4" w:space="0" w:color="auto"/>
              <w:left w:val="single" w:sz="4" w:space="0" w:color="auto"/>
              <w:bottom w:val="single" w:sz="4" w:space="0" w:color="auto"/>
            </w:tcBorders>
            <w:shd w:val="clear" w:color="auto" w:fill="FFFFFF"/>
            <w:vAlign w:val="center"/>
          </w:tcPr>
          <w:p w:rsidR="00574495" w:rsidRDefault="00574495" w:rsidP="00574495">
            <w:pPr>
              <w:pStyle w:val="Gvdemetni20"/>
              <w:shd w:val="clear" w:color="auto" w:fill="auto"/>
              <w:spacing w:before="0" w:after="0" w:line="220" w:lineRule="exact"/>
            </w:pPr>
            <w:r>
              <w:rPr>
                <w:rStyle w:val="Gvdemetni21"/>
                <w:b w:val="0"/>
                <w:bCs w:val="0"/>
              </w:rPr>
              <w:t>Harita Teknikeri</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574495" w:rsidRDefault="00574495" w:rsidP="00574495">
            <w:pPr>
              <w:pStyle w:val="Gvdemetni20"/>
              <w:shd w:val="clear" w:color="auto" w:fill="auto"/>
              <w:spacing w:before="0" w:after="0" w:line="283" w:lineRule="exact"/>
            </w:pPr>
            <w:r>
              <w:rPr>
                <w:rStyle w:val="Gvdemetni21"/>
                <w:b w:val="0"/>
                <w:bCs w:val="0"/>
              </w:rPr>
              <w:t>En</w:t>
            </w:r>
            <w:r w:rsidR="00055D9E">
              <w:rPr>
                <w:rStyle w:val="Gvdemetni21"/>
                <w:b w:val="0"/>
                <w:bCs w:val="0"/>
              </w:rPr>
              <w:t xml:space="preserve"> </w:t>
            </w:r>
            <w:r>
              <w:rPr>
                <w:rStyle w:val="Gvdemetni21"/>
                <w:b w:val="0"/>
                <w:bCs w:val="0"/>
              </w:rPr>
              <w:t>az 2 Yıl deneyimli</w:t>
            </w:r>
          </w:p>
        </w:tc>
      </w:tr>
    </w:tbl>
    <w:p w:rsidR="00D42A22" w:rsidRPr="004A65B5" w:rsidRDefault="006278BB" w:rsidP="00574495">
      <w:pPr>
        <w:pStyle w:val="Gvdemetni20"/>
        <w:numPr>
          <w:ilvl w:val="0"/>
          <w:numId w:val="7"/>
        </w:numPr>
        <w:shd w:val="clear" w:color="auto" w:fill="auto"/>
        <w:tabs>
          <w:tab w:val="left" w:pos="450"/>
        </w:tabs>
        <w:spacing w:before="0" w:after="545" w:line="360" w:lineRule="auto"/>
        <w:jc w:val="both"/>
        <w:rPr>
          <w:rFonts w:ascii="Times New Roman" w:hAnsi="Times New Roman" w:cs="Times New Roman"/>
          <w:sz w:val="24"/>
          <w:szCs w:val="24"/>
        </w:rPr>
      </w:pPr>
      <w:r w:rsidRPr="004A65B5">
        <w:rPr>
          <w:rFonts w:ascii="Times New Roman" w:hAnsi="Times New Roman" w:cs="Times New Roman"/>
          <w:sz w:val="24"/>
          <w:szCs w:val="24"/>
        </w:rPr>
        <w:t>Yer gördü tutanağı</w:t>
      </w:r>
      <w:r w:rsidR="00055D9E">
        <w:rPr>
          <w:rFonts w:ascii="Times New Roman" w:hAnsi="Times New Roman" w:cs="Times New Roman"/>
          <w:sz w:val="24"/>
          <w:szCs w:val="24"/>
        </w:rPr>
        <w:t>,</w:t>
      </w:r>
    </w:p>
    <w:p w:rsidR="00D42A22" w:rsidRPr="004A65B5" w:rsidRDefault="00D42A22" w:rsidP="00574495">
      <w:pPr>
        <w:framePr w:h="672" w:wrap="notBeside" w:vAnchor="text" w:hAnchor="text" w:xAlign="right" w:y="1"/>
        <w:spacing w:line="360" w:lineRule="auto"/>
        <w:jc w:val="both"/>
        <w:rPr>
          <w:rFonts w:ascii="Times New Roman" w:hAnsi="Times New Roman" w:cs="Times New Roman"/>
        </w:rPr>
      </w:pPr>
    </w:p>
    <w:p w:rsidR="00574495" w:rsidRDefault="000C3528" w:rsidP="00574495">
      <w:pPr>
        <w:spacing w:line="36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56.8pt;margin-top:148.05pt;width:348.7pt;height:101.15pt;z-index:-251658752;mso-wrap-distance-left:54.95pt;mso-wrap-distance-right:53.05pt;mso-position-horizontal-relative:margin" filled="f" stroked="f">
            <v:textbox style="mso-fit-shape-to-text:t" inset="0,0,0,0">
              <w:txbxContent>
                <w:p w:rsidR="00D42A22" w:rsidRDefault="00D42A22">
                  <w:pPr>
                    <w:rPr>
                      <w:sz w:val="2"/>
                      <w:szCs w:val="2"/>
                    </w:rPr>
                  </w:pPr>
                </w:p>
              </w:txbxContent>
            </v:textbox>
            <w10:wrap type="topAndBottom" anchorx="margin"/>
          </v:shape>
        </w:pict>
      </w:r>
    </w:p>
    <w:p w:rsidR="00574495" w:rsidRDefault="00574495" w:rsidP="00574495">
      <w:pPr>
        <w:spacing w:line="360" w:lineRule="auto"/>
        <w:jc w:val="both"/>
        <w:rPr>
          <w:rFonts w:ascii="Times New Roman" w:hAnsi="Times New Roman" w:cs="Times New Roman"/>
        </w:rPr>
      </w:pPr>
    </w:p>
    <w:p w:rsidR="00574495" w:rsidRDefault="00574495" w:rsidP="00574495">
      <w:pPr>
        <w:spacing w:line="360" w:lineRule="auto"/>
        <w:jc w:val="both"/>
        <w:rPr>
          <w:rFonts w:ascii="Times New Roman" w:hAnsi="Times New Roman" w:cs="Times New Roman"/>
        </w:rPr>
      </w:pPr>
    </w:p>
    <w:p w:rsidR="00574495" w:rsidRDefault="00574495" w:rsidP="00574495">
      <w:pPr>
        <w:spacing w:line="360" w:lineRule="auto"/>
        <w:jc w:val="both"/>
        <w:rPr>
          <w:rFonts w:ascii="Times New Roman" w:hAnsi="Times New Roman" w:cs="Times New Roman"/>
        </w:rPr>
      </w:pPr>
    </w:p>
    <w:p w:rsidR="00574495" w:rsidRDefault="00574495" w:rsidP="00574495">
      <w:pPr>
        <w:spacing w:line="360" w:lineRule="auto"/>
        <w:jc w:val="both"/>
        <w:rPr>
          <w:rFonts w:ascii="Times New Roman" w:hAnsi="Times New Roman" w:cs="Times New Roman"/>
        </w:rPr>
      </w:pPr>
    </w:p>
    <w:p w:rsidR="00574495" w:rsidRDefault="00574495" w:rsidP="00574495">
      <w:pPr>
        <w:spacing w:line="360" w:lineRule="auto"/>
        <w:jc w:val="both"/>
        <w:rPr>
          <w:rFonts w:ascii="Times New Roman" w:hAnsi="Times New Roman" w:cs="Times New Roman"/>
        </w:rPr>
      </w:pPr>
    </w:p>
    <w:p w:rsidR="00F02D0E" w:rsidRDefault="00F02D0E" w:rsidP="00574495">
      <w:pPr>
        <w:spacing w:line="360" w:lineRule="auto"/>
        <w:jc w:val="both"/>
        <w:rPr>
          <w:rFonts w:ascii="Times New Roman" w:hAnsi="Times New Roman" w:cs="Times New Roman"/>
        </w:rPr>
      </w:pPr>
    </w:p>
    <w:p w:rsidR="00F02D0E" w:rsidRDefault="00F02D0E" w:rsidP="00574495">
      <w:pPr>
        <w:spacing w:line="360" w:lineRule="auto"/>
        <w:jc w:val="both"/>
        <w:rPr>
          <w:rFonts w:ascii="Times New Roman" w:hAnsi="Times New Roman" w:cs="Times New Roman"/>
        </w:rPr>
      </w:pPr>
    </w:p>
    <w:p w:rsidR="00F02D0E" w:rsidRDefault="00F02D0E" w:rsidP="00574495">
      <w:pPr>
        <w:spacing w:line="360" w:lineRule="auto"/>
        <w:jc w:val="both"/>
        <w:rPr>
          <w:rFonts w:ascii="Times New Roman" w:hAnsi="Times New Roman" w:cs="Times New Roman"/>
        </w:rPr>
      </w:pPr>
    </w:p>
    <w:p w:rsidR="00F02D0E" w:rsidRDefault="00F02D0E" w:rsidP="00574495">
      <w:pPr>
        <w:spacing w:line="360" w:lineRule="auto"/>
        <w:jc w:val="both"/>
        <w:rPr>
          <w:rFonts w:ascii="Times New Roman" w:hAnsi="Times New Roman" w:cs="Times New Roman"/>
        </w:rPr>
      </w:pPr>
    </w:p>
    <w:p w:rsidR="00F02D0E" w:rsidRDefault="00F02D0E" w:rsidP="00574495">
      <w:pPr>
        <w:spacing w:line="360" w:lineRule="auto"/>
        <w:jc w:val="both"/>
        <w:rPr>
          <w:rFonts w:ascii="Times New Roman" w:hAnsi="Times New Roman" w:cs="Times New Roman"/>
        </w:rPr>
      </w:pPr>
    </w:p>
    <w:p w:rsidR="00D42A22" w:rsidRPr="00574495" w:rsidRDefault="006278BB" w:rsidP="00574495">
      <w:pPr>
        <w:spacing w:line="360" w:lineRule="auto"/>
        <w:jc w:val="both"/>
        <w:rPr>
          <w:rFonts w:ascii="Times New Roman" w:hAnsi="Times New Roman" w:cs="Times New Roman"/>
          <w:b/>
        </w:rPr>
      </w:pPr>
      <w:r w:rsidRPr="00574495">
        <w:rPr>
          <w:rFonts w:ascii="Times New Roman" w:hAnsi="Times New Roman" w:cs="Times New Roman"/>
          <w:b/>
        </w:rPr>
        <w:lastRenderedPageBreak/>
        <w:t>İsteklinin Organizasyon Yapısı:</w:t>
      </w:r>
    </w:p>
    <w:p w:rsidR="00D42A22" w:rsidRDefault="006278BB" w:rsidP="00574495">
      <w:pPr>
        <w:pStyle w:val="Gvdemetni20"/>
        <w:shd w:val="clear" w:color="auto" w:fill="auto"/>
        <w:spacing w:before="0" w:after="540" w:line="360" w:lineRule="auto"/>
        <w:ind w:firstLine="280"/>
        <w:jc w:val="both"/>
        <w:rPr>
          <w:rFonts w:ascii="Times New Roman" w:hAnsi="Times New Roman" w:cs="Times New Roman"/>
          <w:sz w:val="24"/>
          <w:szCs w:val="24"/>
        </w:rPr>
      </w:pPr>
      <w:r w:rsidRPr="004A65B5">
        <w:rPr>
          <w:rFonts w:ascii="Times New Roman" w:hAnsi="Times New Roman" w:cs="Times New Roman"/>
          <w:sz w:val="24"/>
          <w:szCs w:val="24"/>
        </w:rPr>
        <w:t>İsteklinin ihale konusu işi yerine getirebilmesi için aşağıda nitelik ve sayıları belirtilen teknik personeli iş yerinde bulundurmayı taahhüt edecektir. Aşağıda özellikleri belirtilen teknik personelin istekli tarafından imzalanmış listesi de sunulacaktır.</w:t>
      </w:r>
    </w:p>
    <w:p w:rsidR="00D42A22" w:rsidRPr="00574495" w:rsidRDefault="00F02D0E" w:rsidP="00574495">
      <w:pPr>
        <w:pStyle w:val="Gvdemetni20"/>
        <w:numPr>
          <w:ilvl w:val="0"/>
          <w:numId w:val="9"/>
        </w:numPr>
        <w:shd w:val="clear" w:color="auto" w:fill="auto"/>
        <w:tabs>
          <w:tab w:val="left" w:pos="327"/>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6278BB" w:rsidRPr="00574495">
        <w:rPr>
          <w:rFonts w:ascii="Times New Roman" w:hAnsi="Times New Roman" w:cs="Times New Roman"/>
          <w:sz w:val="24"/>
          <w:szCs w:val="24"/>
        </w:rPr>
        <w:t>akine, Araç ve Teçhizat Listesi:</w:t>
      </w:r>
    </w:p>
    <w:p w:rsidR="00D42A22" w:rsidRPr="004A65B5" w:rsidRDefault="006278BB" w:rsidP="00574495">
      <w:pPr>
        <w:pStyle w:val="Gvdemetni20"/>
        <w:shd w:val="clear" w:color="auto" w:fill="auto"/>
        <w:spacing w:before="0" w:after="0" w:line="360" w:lineRule="auto"/>
        <w:ind w:firstLine="280"/>
        <w:jc w:val="both"/>
        <w:rPr>
          <w:rFonts w:ascii="Times New Roman" w:hAnsi="Times New Roman" w:cs="Times New Roman"/>
          <w:sz w:val="24"/>
          <w:szCs w:val="24"/>
        </w:rPr>
      </w:pPr>
      <w:r w:rsidRPr="004A65B5">
        <w:rPr>
          <w:rFonts w:ascii="Times New Roman" w:hAnsi="Times New Roman" w:cs="Times New Roman"/>
          <w:sz w:val="24"/>
          <w:szCs w:val="24"/>
        </w:rPr>
        <w:t>İsteklinin ihale konusu işi yerine getirebilmesi için işin süresi boyunca aşağıda nitelik ve sayıları belirtilen makine, araç ve teçhizatı iş yerinde bulundurmayı taahhüt edecektir.</w:t>
      </w:r>
    </w:p>
    <w:p w:rsidR="00D42A22" w:rsidRPr="004A65B5" w:rsidRDefault="006278BB" w:rsidP="00574495">
      <w:pPr>
        <w:pStyle w:val="Gvdemetni20"/>
        <w:shd w:val="clear" w:color="auto" w:fill="auto"/>
        <w:spacing w:before="0" w:after="0" w:line="360" w:lineRule="auto"/>
        <w:jc w:val="both"/>
        <w:rPr>
          <w:rFonts w:ascii="Times New Roman" w:hAnsi="Times New Roman" w:cs="Times New Roman"/>
          <w:sz w:val="24"/>
          <w:szCs w:val="24"/>
        </w:rPr>
      </w:pPr>
      <w:r w:rsidRPr="004A65B5">
        <w:rPr>
          <w:rFonts w:ascii="Times New Roman" w:hAnsi="Times New Roman" w:cs="Times New Roman"/>
          <w:sz w:val="24"/>
          <w:szCs w:val="24"/>
        </w:rPr>
        <w:t>Aşağıda özellikleri belirtilen makine, araç ve teçhizatın istekli tarafından imzalanmış listesi de sunulacaktır.</w:t>
      </w:r>
    </w:p>
    <w:tbl>
      <w:tblPr>
        <w:tblOverlap w:val="never"/>
        <w:tblW w:w="0" w:type="auto"/>
        <w:jc w:val="center"/>
        <w:tblLayout w:type="fixed"/>
        <w:tblCellMar>
          <w:left w:w="10" w:type="dxa"/>
          <w:right w:w="10" w:type="dxa"/>
        </w:tblCellMar>
        <w:tblLook w:val="0000"/>
      </w:tblPr>
      <w:tblGrid>
        <w:gridCol w:w="2020"/>
        <w:gridCol w:w="3499"/>
      </w:tblGrid>
      <w:tr w:rsidR="00D42A22" w:rsidRPr="004A65B5" w:rsidTr="00336D71">
        <w:trPr>
          <w:trHeight w:hRule="exact" w:val="470"/>
          <w:jc w:val="center"/>
        </w:trPr>
        <w:tc>
          <w:tcPr>
            <w:tcW w:w="2020" w:type="dxa"/>
            <w:tcBorders>
              <w:top w:val="single" w:sz="4" w:space="0" w:color="auto"/>
              <w:left w:val="single" w:sz="4" w:space="0" w:color="auto"/>
            </w:tcBorders>
            <w:shd w:val="clear" w:color="auto" w:fill="FFFFFF"/>
            <w:vAlign w:val="center"/>
          </w:tcPr>
          <w:p w:rsidR="00D42A22" w:rsidRPr="00F20E99" w:rsidRDefault="006278BB" w:rsidP="00574495">
            <w:pPr>
              <w:pStyle w:val="Gvdemetni20"/>
              <w:framePr w:w="6974" w:wrap="notBeside" w:vAnchor="text" w:hAnchor="text" w:xAlign="center" w:y="1"/>
              <w:shd w:val="clear" w:color="auto" w:fill="auto"/>
              <w:spacing w:before="0" w:after="0" w:line="360" w:lineRule="auto"/>
              <w:jc w:val="both"/>
              <w:rPr>
                <w:rFonts w:ascii="Times New Roman" w:hAnsi="Times New Roman" w:cs="Times New Roman"/>
                <w:sz w:val="24"/>
                <w:szCs w:val="24"/>
              </w:rPr>
            </w:pPr>
            <w:r w:rsidRPr="00F20E99">
              <w:rPr>
                <w:rStyle w:val="Gvdemetni21"/>
                <w:rFonts w:ascii="Times New Roman" w:hAnsi="Times New Roman" w:cs="Times New Roman"/>
                <w:bCs w:val="0"/>
                <w:sz w:val="24"/>
                <w:szCs w:val="24"/>
              </w:rPr>
              <w:t>Adet</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rsidR="00D42A22" w:rsidRPr="00F20E99" w:rsidRDefault="006278BB" w:rsidP="00574495">
            <w:pPr>
              <w:pStyle w:val="Gvdemetni20"/>
              <w:framePr w:w="6974" w:wrap="notBeside" w:vAnchor="text" w:hAnchor="text" w:xAlign="center" w:y="1"/>
              <w:shd w:val="clear" w:color="auto" w:fill="auto"/>
              <w:spacing w:before="0" w:after="0" w:line="360" w:lineRule="auto"/>
              <w:jc w:val="both"/>
              <w:rPr>
                <w:rFonts w:ascii="Times New Roman" w:hAnsi="Times New Roman" w:cs="Times New Roman"/>
                <w:sz w:val="24"/>
                <w:szCs w:val="24"/>
              </w:rPr>
            </w:pPr>
            <w:r w:rsidRPr="00F20E99">
              <w:rPr>
                <w:rStyle w:val="Gvdemetni21"/>
                <w:rFonts w:ascii="Times New Roman" w:hAnsi="Times New Roman" w:cs="Times New Roman"/>
                <w:bCs w:val="0"/>
                <w:sz w:val="24"/>
                <w:szCs w:val="24"/>
              </w:rPr>
              <w:t>Cins</w:t>
            </w:r>
          </w:p>
        </w:tc>
      </w:tr>
      <w:tr w:rsidR="00D42A22" w:rsidRPr="004A65B5" w:rsidTr="00336D71">
        <w:trPr>
          <w:trHeight w:hRule="exact" w:val="446"/>
          <w:jc w:val="center"/>
        </w:trPr>
        <w:tc>
          <w:tcPr>
            <w:tcW w:w="2020" w:type="dxa"/>
            <w:tcBorders>
              <w:top w:val="single" w:sz="4" w:space="0" w:color="auto"/>
              <w:left w:val="single" w:sz="4" w:space="0" w:color="auto"/>
            </w:tcBorders>
            <w:shd w:val="clear" w:color="auto" w:fill="FFFFFF"/>
            <w:vAlign w:val="bottom"/>
          </w:tcPr>
          <w:p w:rsidR="00D42A22" w:rsidRPr="004A65B5" w:rsidRDefault="006278BB" w:rsidP="00574495">
            <w:pPr>
              <w:pStyle w:val="Gvdemetni20"/>
              <w:framePr w:w="6974" w:wrap="notBeside" w:vAnchor="text" w:hAnchor="text" w:xAlign="center" w:y="1"/>
              <w:shd w:val="clear" w:color="auto" w:fill="auto"/>
              <w:spacing w:before="0" w:after="0" w:line="360" w:lineRule="auto"/>
              <w:jc w:val="both"/>
              <w:rPr>
                <w:rFonts w:ascii="Times New Roman" w:hAnsi="Times New Roman" w:cs="Times New Roman"/>
                <w:sz w:val="24"/>
                <w:szCs w:val="24"/>
              </w:rPr>
            </w:pPr>
            <w:r w:rsidRPr="004A65B5">
              <w:rPr>
                <w:rStyle w:val="Gvdemetni21"/>
                <w:rFonts w:ascii="Times New Roman" w:hAnsi="Times New Roman" w:cs="Times New Roman"/>
                <w:b w:val="0"/>
                <w:bCs w:val="0"/>
                <w:sz w:val="24"/>
                <w:szCs w:val="24"/>
              </w:rPr>
              <w:t>1</w:t>
            </w:r>
          </w:p>
        </w:tc>
        <w:tc>
          <w:tcPr>
            <w:tcW w:w="3499" w:type="dxa"/>
            <w:tcBorders>
              <w:top w:val="single" w:sz="4" w:space="0" w:color="auto"/>
              <w:left w:val="single" w:sz="4" w:space="0" w:color="auto"/>
              <w:right w:val="single" w:sz="4" w:space="0" w:color="auto"/>
            </w:tcBorders>
            <w:shd w:val="clear" w:color="auto" w:fill="FFFFFF"/>
            <w:vAlign w:val="bottom"/>
          </w:tcPr>
          <w:p w:rsidR="00D42A22" w:rsidRPr="004A65B5" w:rsidRDefault="006278BB" w:rsidP="00574495">
            <w:pPr>
              <w:pStyle w:val="Gvdemetni20"/>
              <w:framePr w:w="6974" w:wrap="notBeside" w:vAnchor="text" w:hAnchor="text" w:xAlign="center" w:y="1"/>
              <w:shd w:val="clear" w:color="auto" w:fill="auto"/>
              <w:spacing w:before="0" w:after="0" w:line="360" w:lineRule="auto"/>
              <w:jc w:val="both"/>
              <w:rPr>
                <w:rFonts w:ascii="Times New Roman" w:hAnsi="Times New Roman" w:cs="Times New Roman"/>
                <w:sz w:val="24"/>
                <w:szCs w:val="24"/>
              </w:rPr>
            </w:pPr>
            <w:r w:rsidRPr="004A65B5">
              <w:rPr>
                <w:rStyle w:val="Gvdemetni21"/>
                <w:rFonts w:ascii="Times New Roman" w:hAnsi="Times New Roman" w:cs="Times New Roman"/>
                <w:b w:val="0"/>
                <w:bCs w:val="0"/>
                <w:sz w:val="24"/>
                <w:szCs w:val="24"/>
              </w:rPr>
              <w:t xml:space="preserve">İş </w:t>
            </w:r>
            <w:proofErr w:type="gramStart"/>
            <w:r w:rsidRPr="004A65B5">
              <w:rPr>
                <w:rStyle w:val="Gvdemetni21"/>
                <w:rFonts w:ascii="Times New Roman" w:hAnsi="Times New Roman" w:cs="Times New Roman"/>
                <w:b w:val="0"/>
                <w:bCs w:val="0"/>
                <w:sz w:val="24"/>
                <w:szCs w:val="24"/>
              </w:rPr>
              <w:t>Makinesi</w:t>
            </w:r>
            <w:r w:rsidR="00F01B06">
              <w:rPr>
                <w:rStyle w:val="Gvdemetni21"/>
                <w:rFonts w:ascii="Times New Roman" w:hAnsi="Times New Roman" w:cs="Times New Roman"/>
                <w:b w:val="0"/>
                <w:bCs w:val="0"/>
                <w:sz w:val="24"/>
                <w:szCs w:val="24"/>
              </w:rPr>
              <w:t xml:space="preserve"> </w:t>
            </w:r>
            <w:r w:rsidRPr="004A65B5">
              <w:rPr>
                <w:rStyle w:val="Gvdemetni21"/>
                <w:rFonts w:ascii="Times New Roman" w:hAnsi="Times New Roman" w:cs="Times New Roman"/>
                <w:b w:val="0"/>
                <w:bCs w:val="0"/>
                <w:sz w:val="24"/>
                <w:szCs w:val="24"/>
              </w:rPr>
              <w:t xml:space="preserve"> JCB</w:t>
            </w:r>
            <w:proofErr w:type="gramEnd"/>
          </w:p>
          <w:p w:rsidR="00D42A22" w:rsidRPr="004A65B5" w:rsidRDefault="00D42A22" w:rsidP="00574495">
            <w:pPr>
              <w:pStyle w:val="Gvdemetni20"/>
              <w:framePr w:w="6974" w:wrap="notBeside" w:vAnchor="text" w:hAnchor="text" w:xAlign="center" w:y="1"/>
              <w:shd w:val="clear" w:color="auto" w:fill="auto"/>
              <w:spacing w:before="0" w:after="0" w:line="360" w:lineRule="auto"/>
              <w:jc w:val="both"/>
              <w:rPr>
                <w:rFonts w:ascii="Times New Roman" w:hAnsi="Times New Roman" w:cs="Times New Roman"/>
                <w:sz w:val="24"/>
                <w:szCs w:val="24"/>
              </w:rPr>
            </w:pPr>
          </w:p>
        </w:tc>
      </w:tr>
      <w:tr w:rsidR="00D42A22" w:rsidRPr="004A65B5" w:rsidTr="00336D71">
        <w:trPr>
          <w:trHeight w:hRule="exact" w:val="470"/>
          <w:jc w:val="center"/>
        </w:trPr>
        <w:tc>
          <w:tcPr>
            <w:tcW w:w="2020" w:type="dxa"/>
            <w:tcBorders>
              <w:top w:val="single" w:sz="4" w:space="0" w:color="auto"/>
              <w:left w:val="single" w:sz="4" w:space="0" w:color="auto"/>
            </w:tcBorders>
            <w:shd w:val="clear" w:color="auto" w:fill="FFFFFF"/>
            <w:vAlign w:val="bottom"/>
          </w:tcPr>
          <w:p w:rsidR="00D42A22" w:rsidRPr="004A65B5" w:rsidRDefault="006278BB" w:rsidP="00574495">
            <w:pPr>
              <w:pStyle w:val="Gvdemetni20"/>
              <w:framePr w:w="6974" w:wrap="notBeside" w:vAnchor="text" w:hAnchor="text" w:xAlign="center" w:y="1"/>
              <w:shd w:val="clear" w:color="auto" w:fill="auto"/>
              <w:spacing w:before="0" w:after="0" w:line="360" w:lineRule="auto"/>
              <w:jc w:val="both"/>
              <w:rPr>
                <w:rFonts w:ascii="Times New Roman" w:hAnsi="Times New Roman" w:cs="Times New Roman"/>
                <w:sz w:val="24"/>
                <w:szCs w:val="24"/>
              </w:rPr>
            </w:pPr>
            <w:r w:rsidRPr="004A65B5">
              <w:rPr>
                <w:rStyle w:val="Gvdemetni21"/>
                <w:rFonts w:ascii="Times New Roman" w:hAnsi="Times New Roman" w:cs="Times New Roman"/>
                <w:b w:val="0"/>
                <w:bCs w:val="0"/>
                <w:sz w:val="24"/>
                <w:szCs w:val="24"/>
              </w:rPr>
              <w:t>1</w:t>
            </w:r>
          </w:p>
        </w:tc>
        <w:tc>
          <w:tcPr>
            <w:tcW w:w="3499" w:type="dxa"/>
            <w:tcBorders>
              <w:top w:val="single" w:sz="4" w:space="0" w:color="auto"/>
              <w:left w:val="single" w:sz="4" w:space="0" w:color="auto"/>
              <w:right w:val="single" w:sz="4" w:space="0" w:color="auto"/>
            </w:tcBorders>
            <w:shd w:val="clear" w:color="auto" w:fill="FFFFFF"/>
            <w:vAlign w:val="center"/>
          </w:tcPr>
          <w:p w:rsidR="00D42A22" w:rsidRPr="004A65B5" w:rsidRDefault="006278BB" w:rsidP="00574495">
            <w:pPr>
              <w:pStyle w:val="Gvdemetni20"/>
              <w:framePr w:w="6974" w:wrap="notBeside" w:vAnchor="text" w:hAnchor="text" w:xAlign="center" w:y="1"/>
              <w:shd w:val="clear" w:color="auto" w:fill="auto"/>
              <w:spacing w:before="0" w:after="0" w:line="360" w:lineRule="auto"/>
              <w:jc w:val="both"/>
              <w:rPr>
                <w:rFonts w:ascii="Times New Roman" w:hAnsi="Times New Roman" w:cs="Times New Roman"/>
                <w:sz w:val="24"/>
                <w:szCs w:val="24"/>
              </w:rPr>
            </w:pPr>
            <w:r w:rsidRPr="004A65B5">
              <w:rPr>
                <w:rStyle w:val="Gvdemetni21"/>
                <w:rFonts w:ascii="Times New Roman" w:hAnsi="Times New Roman" w:cs="Times New Roman"/>
                <w:b w:val="0"/>
                <w:bCs w:val="0"/>
                <w:sz w:val="24"/>
                <w:szCs w:val="24"/>
              </w:rPr>
              <w:t>Silindir</w:t>
            </w:r>
          </w:p>
        </w:tc>
      </w:tr>
      <w:tr w:rsidR="00D42A22" w:rsidRPr="004A65B5" w:rsidTr="00336D71">
        <w:trPr>
          <w:trHeight w:hRule="exact" w:val="475"/>
          <w:jc w:val="center"/>
        </w:trPr>
        <w:tc>
          <w:tcPr>
            <w:tcW w:w="2020" w:type="dxa"/>
            <w:tcBorders>
              <w:top w:val="single" w:sz="4" w:space="0" w:color="auto"/>
              <w:left w:val="single" w:sz="4" w:space="0" w:color="auto"/>
              <w:bottom w:val="single" w:sz="4" w:space="0" w:color="auto"/>
            </w:tcBorders>
            <w:shd w:val="clear" w:color="auto" w:fill="FFFFFF"/>
            <w:vAlign w:val="center"/>
          </w:tcPr>
          <w:p w:rsidR="00D42A22" w:rsidRPr="004A65B5" w:rsidRDefault="006278BB" w:rsidP="00574495">
            <w:pPr>
              <w:pStyle w:val="Gvdemetni20"/>
              <w:framePr w:w="6974" w:wrap="notBeside" w:vAnchor="text" w:hAnchor="text" w:xAlign="center" w:y="1"/>
              <w:shd w:val="clear" w:color="auto" w:fill="auto"/>
              <w:spacing w:before="0" w:after="0" w:line="360" w:lineRule="auto"/>
              <w:jc w:val="both"/>
              <w:rPr>
                <w:rFonts w:ascii="Times New Roman" w:hAnsi="Times New Roman" w:cs="Times New Roman"/>
                <w:sz w:val="24"/>
                <w:szCs w:val="24"/>
              </w:rPr>
            </w:pPr>
            <w:r w:rsidRPr="004A65B5">
              <w:rPr>
                <w:rStyle w:val="Gvdemetni21"/>
                <w:rFonts w:ascii="Times New Roman" w:hAnsi="Times New Roman" w:cs="Times New Roman"/>
                <w:b w:val="0"/>
                <w:bCs w:val="0"/>
                <w:sz w:val="24"/>
                <w:szCs w:val="24"/>
              </w:rPr>
              <w:t>2</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rsidR="00D42A22" w:rsidRPr="004A65B5" w:rsidRDefault="006278BB" w:rsidP="00574495">
            <w:pPr>
              <w:pStyle w:val="Gvdemetni20"/>
              <w:framePr w:w="6974" w:wrap="notBeside" w:vAnchor="text" w:hAnchor="text" w:xAlign="center" w:y="1"/>
              <w:shd w:val="clear" w:color="auto" w:fill="auto"/>
              <w:spacing w:before="0" w:after="0" w:line="360" w:lineRule="auto"/>
              <w:jc w:val="both"/>
              <w:rPr>
                <w:rFonts w:ascii="Times New Roman" w:hAnsi="Times New Roman" w:cs="Times New Roman"/>
                <w:sz w:val="24"/>
                <w:szCs w:val="24"/>
              </w:rPr>
            </w:pPr>
            <w:r w:rsidRPr="004A65B5">
              <w:rPr>
                <w:rStyle w:val="Gvdemetni21"/>
                <w:rFonts w:ascii="Times New Roman" w:hAnsi="Times New Roman" w:cs="Times New Roman"/>
                <w:b w:val="0"/>
                <w:bCs w:val="0"/>
                <w:sz w:val="24"/>
                <w:szCs w:val="24"/>
              </w:rPr>
              <w:t>Kamyon</w:t>
            </w:r>
          </w:p>
        </w:tc>
      </w:tr>
    </w:tbl>
    <w:p w:rsidR="00D42A22" w:rsidRPr="004A65B5" w:rsidRDefault="00D42A22" w:rsidP="00574495">
      <w:pPr>
        <w:framePr w:w="6974" w:wrap="notBeside" w:vAnchor="text" w:hAnchor="text" w:xAlign="center" w:y="1"/>
        <w:spacing w:line="360" w:lineRule="auto"/>
        <w:jc w:val="both"/>
        <w:rPr>
          <w:rFonts w:ascii="Times New Roman" w:hAnsi="Times New Roman" w:cs="Times New Roman"/>
        </w:rPr>
      </w:pPr>
    </w:p>
    <w:p w:rsidR="00D42A22" w:rsidRPr="004A65B5" w:rsidRDefault="00D42A22" w:rsidP="00574495">
      <w:pPr>
        <w:spacing w:line="360" w:lineRule="auto"/>
        <w:jc w:val="both"/>
        <w:rPr>
          <w:rFonts w:ascii="Times New Roman" w:hAnsi="Times New Roman" w:cs="Times New Roman"/>
        </w:rPr>
      </w:pPr>
    </w:p>
    <w:p w:rsidR="00D42A22" w:rsidRPr="004A65B5" w:rsidRDefault="006278BB" w:rsidP="00574495">
      <w:pPr>
        <w:pStyle w:val="Gvdemetni40"/>
        <w:numPr>
          <w:ilvl w:val="0"/>
          <w:numId w:val="1"/>
        </w:numPr>
        <w:shd w:val="clear" w:color="auto" w:fill="auto"/>
        <w:tabs>
          <w:tab w:val="left" w:pos="231"/>
        </w:tabs>
        <w:spacing w:before="566" w:after="155" w:line="360" w:lineRule="auto"/>
        <w:jc w:val="both"/>
        <w:rPr>
          <w:rFonts w:ascii="Times New Roman" w:hAnsi="Times New Roman" w:cs="Times New Roman"/>
          <w:sz w:val="24"/>
          <w:szCs w:val="24"/>
        </w:rPr>
      </w:pPr>
      <w:r w:rsidRPr="004A65B5">
        <w:rPr>
          <w:rFonts w:ascii="Times New Roman" w:hAnsi="Times New Roman" w:cs="Times New Roman"/>
          <w:sz w:val="24"/>
          <w:szCs w:val="24"/>
        </w:rPr>
        <w:t xml:space="preserve">- </w:t>
      </w:r>
      <w:r w:rsidRPr="00574495">
        <w:rPr>
          <w:rFonts w:ascii="Times New Roman" w:hAnsi="Times New Roman" w:cs="Times New Roman"/>
          <w:b/>
          <w:sz w:val="24"/>
          <w:szCs w:val="24"/>
        </w:rPr>
        <w:t>İhale; Birlik İhale Yönetmeliği gereğince Açık İhale Usulü ile yapılacaktır</w:t>
      </w:r>
      <w:r w:rsidRPr="004A65B5">
        <w:rPr>
          <w:rFonts w:ascii="Times New Roman" w:hAnsi="Times New Roman" w:cs="Times New Roman"/>
          <w:sz w:val="24"/>
          <w:szCs w:val="24"/>
        </w:rPr>
        <w:t>.</w:t>
      </w:r>
    </w:p>
    <w:p w:rsidR="00D42A22" w:rsidRPr="004A65B5" w:rsidRDefault="006278BB" w:rsidP="00574495">
      <w:pPr>
        <w:pStyle w:val="Gvdemetni40"/>
        <w:numPr>
          <w:ilvl w:val="0"/>
          <w:numId w:val="1"/>
        </w:numPr>
        <w:shd w:val="clear" w:color="auto" w:fill="auto"/>
        <w:tabs>
          <w:tab w:val="left" w:pos="250"/>
        </w:tabs>
        <w:spacing w:before="0" w:after="244" w:line="360" w:lineRule="auto"/>
        <w:jc w:val="both"/>
        <w:rPr>
          <w:rFonts w:ascii="Times New Roman" w:hAnsi="Times New Roman" w:cs="Times New Roman"/>
          <w:sz w:val="24"/>
          <w:szCs w:val="24"/>
        </w:rPr>
      </w:pPr>
      <w:r w:rsidRPr="004A65B5">
        <w:rPr>
          <w:rFonts w:ascii="Times New Roman" w:hAnsi="Times New Roman" w:cs="Times New Roman"/>
          <w:sz w:val="24"/>
          <w:szCs w:val="24"/>
        </w:rPr>
        <w:t>- a) Açık ihale usulünde teklifler yazılı olarak yapılır. Teklif mektubu, bir zarfa konulup kapatıldıktan sonra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ikinci bir zarfa konularak kapatılır. Dış zarfın üzerine isteklinin adı ve soyadı veya ticaret unvanı ile tebligata esas olarak göstereceği açık adresi ve teklifin hangi işe ait olduğu yazılır.</w:t>
      </w:r>
    </w:p>
    <w:p w:rsidR="00D42A22" w:rsidRPr="004A65B5" w:rsidRDefault="006278BB" w:rsidP="00574495">
      <w:pPr>
        <w:pStyle w:val="Gvdemetni40"/>
        <w:shd w:val="clear" w:color="auto" w:fill="auto"/>
        <w:spacing w:before="0" w:after="283" w:line="360" w:lineRule="auto"/>
        <w:ind w:firstLine="280"/>
        <w:jc w:val="both"/>
        <w:rPr>
          <w:rFonts w:ascii="Times New Roman" w:hAnsi="Times New Roman" w:cs="Times New Roman"/>
          <w:sz w:val="24"/>
          <w:szCs w:val="24"/>
        </w:rPr>
      </w:pPr>
      <w:r w:rsidRPr="004A65B5">
        <w:rPr>
          <w:rFonts w:ascii="Times New Roman" w:hAnsi="Times New Roman" w:cs="Times New Roman"/>
          <w:sz w:val="24"/>
          <w:szCs w:val="24"/>
        </w:rPr>
        <w:t xml:space="preserve">b)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4A65B5">
        <w:rPr>
          <w:rFonts w:ascii="Times New Roman" w:hAnsi="Times New Roman" w:cs="Times New Roman"/>
          <w:sz w:val="24"/>
          <w:szCs w:val="24"/>
        </w:rPr>
        <w:t>soyad</w:t>
      </w:r>
      <w:proofErr w:type="spellEnd"/>
      <w:r w:rsidRPr="004A65B5">
        <w:rPr>
          <w:rFonts w:ascii="Times New Roman" w:hAnsi="Times New Roman" w:cs="Times New Roman"/>
          <w:sz w:val="24"/>
          <w:szCs w:val="24"/>
        </w:rPr>
        <w:t xml:space="preserve">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w:t>
      </w:r>
    </w:p>
    <w:p w:rsidR="00D42A22" w:rsidRDefault="006278BB" w:rsidP="00574495">
      <w:pPr>
        <w:pStyle w:val="Gvdemetni40"/>
        <w:numPr>
          <w:ilvl w:val="0"/>
          <w:numId w:val="1"/>
        </w:numPr>
        <w:shd w:val="clear" w:color="auto" w:fill="auto"/>
        <w:tabs>
          <w:tab w:val="left" w:pos="246"/>
        </w:tabs>
        <w:spacing w:before="0" w:after="212" w:line="360" w:lineRule="auto"/>
        <w:jc w:val="both"/>
        <w:rPr>
          <w:rFonts w:ascii="Times New Roman" w:hAnsi="Times New Roman" w:cs="Times New Roman"/>
          <w:sz w:val="24"/>
          <w:szCs w:val="24"/>
        </w:rPr>
      </w:pPr>
      <w:r w:rsidRPr="004A65B5">
        <w:rPr>
          <w:rFonts w:ascii="Times New Roman" w:hAnsi="Times New Roman" w:cs="Times New Roman"/>
          <w:sz w:val="24"/>
          <w:szCs w:val="24"/>
        </w:rPr>
        <w:t xml:space="preserve">- İhaleye sadece yerli </w:t>
      </w:r>
      <w:proofErr w:type="gramStart"/>
      <w:r w:rsidRPr="004A65B5">
        <w:rPr>
          <w:rFonts w:ascii="Times New Roman" w:hAnsi="Times New Roman" w:cs="Times New Roman"/>
          <w:sz w:val="24"/>
          <w:szCs w:val="24"/>
        </w:rPr>
        <w:t xml:space="preserve">istekliler </w:t>
      </w:r>
      <w:r w:rsidR="00F01B06">
        <w:rPr>
          <w:rFonts w:ascii="Times New Roman" w:hAnsi="Times New Roman" w:cs="Times New Roman"/>
          <w:sz w:val="24"/>
          <w:szCs w:val="24"/>
        </w:rPr>
        <w:t xml:space="preserve"> </w:t>
      </w:r>
      <w:r w:rsidRPr="004A65B5">
        <w:rPr>
          <w:rFonts w:ascii="Times New Roman" w:hAnsi="Times New Roman" w:cs="Times New Roman"/>
          <w:sz w:val="24"/>
          <w:szCs w:val="24"/>
        </w:rPr>
        <w:t>katılabilecektir</w:t>
      </w:r>
      <w:proofErr w:type="gramEnd"/>
      <w:r w:rsidRPr="004A65B5">
        <w:rPr>
          <w:rFonts w:ascii="Times New Roman" w:hAnsi="Times New Roman" w:cs="Times New Roman"/>
          <w:sz w:val="24"/>
          <w:szCs w:val="24"/>
        </w:rPr>
        <w:t>.</w:t>
      </w:r>
    </w:p>
    <w:p w:rsidR="00F02D0E" w:rsidRDefault="00F02D0E" w:rsidP="00F02D0E">
      <w:pPr>
        <w:pStyle w:val="Gvdemetni40"/>
        <w:shd w:val="clear" w:color="auto" w:fill="auto"/>
        <w:tabs>
          <w:tab w:val="left" w:pos="246"/>
        </w:tabs>
        <w:spacing w:before="0" w:after="212" w:line="360" w:lineRule="auto"/>
        <w:jc w:val="both"/>
        <w:rPr>
          <w:rFonts w:ascii="Times New Roman" w:hAnsi="Times New Roman" w:cs="Times New Roman"/>
          <w:sz w:val="24"/>
          <w:szCs w:val="24"/>
        </w:rPr>
      </w:pPr>
    </w:p>
    <w:p w:rsidR="00F02D0E" w:rsidRPr="004A65B5" w:rsidRDefault="00F02D0E" w:rsidP="00F02D0E">
      <w:pPr>
        <w:pStyle w:val="Gvdemetni40"/>
        <w:shd w:val="clear" w:color="auto" w:fill="auto"/>
        <w:tabs>
          <w:tab w:val="left" w:pos="246"/>
        </w:tabs>
        <w:spacing w:before="0" w:after="212" w:line="360" w:lineRule="auto"/>
        <w:jc w:val="both"/>
        <w:rPr>
          <w:rFonts w:ascii="Times New Roman" w:hAnsi="Times New Roman" w:cs="Times New Roman"/>
          <w:sz w:val="24"/>
          <w:szCs w:val="24"/>
        </w:rPr>
      </w:pPr>
    </w:p>
    <w:p w:rsidR="00D42A22" w:rsidRPr="004A65B5" w:rsidRDefault="006278BB" w:rsidP="00574495">
      <w:pPr>
        <w:pStyle w:val="Gvdemetni40"/>
        <w:numPr>
          <w:ilvl w:val="0"/>
          <w:numId w:val="1"/>
        </w:numPr>
        <w:shd w:val="clear" w:color="auto" w:fill="auto"/>
        <w:tabs>
          <w:tab w:val="left" w:pos="246"/>
        </w:tabs>
        <w:spacing w:before="0" w:after="0" w:line="360" w:lineRule="auto"/>
        <w:jc w:val="both"/>
        <w:rPr>
          <w:rFonts w:ascii="Times New Roman" w:hAnsi="Times New Roman" w:cs="Times New Roman"/>
          <w:sz w:val="24"/>
          <w:szCs w:val="24"/>
        </w:rPr>
      </w:pPr>
      <w:r w:rsidRPr="004A65B5">
        <w:rPr>
          <w:rFonts w:ascii="Times New Roman" w:hAnsi="Times New Roman" w:cs="Times New Roman"/>
          <w:sz w:val="24"/>
          <w:szCs w:val="24"/>
        </w:rPr>
        <w:lastRenderedPageBreak/>
        <w:t xml:space="preserve">- İhale </w:t>
      </w:r>
      <w:proofErr w:type="gramStart"/>
      <w:r w:rsidRPr="004A65B5">
        <w:rPr>
          <w:rFonts w:ascii="Times New Roman" w:hAnsi="Times New Roman" w:cs="Times New Roman"/>
          <w:sz w:val="24"/>
          <w:szCs w:val="24"/>
        </w:rPr>
        <w:t xml:space="preserve">dokümanına </w:t>
      </w:r>
      <w:r w:rsidR="00F01B06">
        <w:rPr>
          <w:rStyle w:val="Gvdemetni41"/>
          <w:rFonts w:ascii="Times New Roman" w:hAnsi="Times New Roman" w:cs="Times New Roman"/>
          <w:sz w:val="24"/>
          <w:szCs w:val="24"/>
        </w:rPr>
        <w:t xml:space="preserve"> Boğazlıyan</w:t>
      </w:r>
      <w:proofErr w:type="gramEnd"/>
      <w:r w:rsidR="00F01B06">
        <w:rPr>
          <w:rStyle w:val="Gvdemetni41"/>
          <w:rFonts w:ascii="Times New Roman" w:hAnsi="Times New Roman" w:cs="Times New Roman"/>
          <w:sz w:val="24"/>
          <w:szCs w:val="24"/>
        </w:rPr>
        <w:t xml:space="preserve">  İ</w:t>
      </w:r>
      <w:r w:rsidRPr="004A65B5">
        <w:rPr>
          <w:rStyle w:val="Gvdemetni41"/>
          <w:rFonts w:ascii="Times New Roman" w:hAnsi="Times New Roman" w:cs="Times New Roman"/>
          <w:sz w:val="24"/>
          <w:szCs w:val="24"/>
        </w:rPr>
        <w:t xml:space="preserve">lçesi Köylere Hizmet Götürme </w:t>
      </w:r>
      <w:r w:rsidR="00343A14" w:rsidRPr="004A65B5">
        <w:rPr>
          <w:rFonts w:ascii="Times New Roman" w:hAnsi="Times New Roman" w:cs="Times New Roman"/>
          <w:sz w:val="24"/>
          <w:szCs w:val="24"/>
        </w:rPr>
        <w:t>Birliği</w:t>
      </w:r>
      <w:r w:rsidR="00343A14">
        <w:rPr>
          <w:rFonts w:ascii="Times New Roman" w:hAnsi="Times New Roman" w:cs="Times New Roman"/>
          <w:sz w:val="24"/>
          <w:szCs w:val="24"/>
        </w:rPr>
        <w:t>’</w:t>
      </w:r>
      <w:r w:rsidR="00343A14" w:rsidRPr="004A65B5">
        <w:rPr>
          <w:rFonts w:ascii="Times New Roman" w:hAnsi="Times New Roman" w:cs="Times New Roman"/>
          <w:sz w:val="24"/>
          <w:szCs w:val="24"/>
        </w:rPr>
        <w:t>nden</w:t>
      </w:r>
      <w:r w:rsidRPr="004A65B5">
        <w:rPr>
          <w:rFonts w:ascii="Times New Roman" w:hAnsi="Times New Roman" w:cs="Times New Roman"/>
          <w:sz w:val="24"/>
          <w:szCs w:val="24"/>
        </w:rPr>
        <w:t xml:space="preserve"> ücretsiz olarak</w:t>
      </w:r>
    </w:p>
    <w:p w:rsidR="00D42A22" w:rsidRDefault="006278BB" w:rsidP="00574495">
      <w:pPr>
        <w:pStyle w:val="Gvdemetni40"/>
        <w:shd w:val="clear" w:color="auto" w:fill="auto"/>
        <w:spacing w:before="0" w:after="240" w:line="360" w:lineRule="auto"/>
        <w:jc w:val="both"/>
        <w:rPr>
          <w:rFonts w:ascii="Times New Roman" w:hAnsi="Times New Roman" w:cs="Times New Roman"/>
          <w:sz w:val="24"/>
          <w:szCs w:val="24"/>
        </w:rPr>
      </w:pPr>
      <w:proofErr w:type="gramStart"/>
      <w:r w:rsidRPr="004A65B5">
        <w:rPr>
          <w:rFonts w:ascii="Times New Roman" w:hAnsi="Times New Roman" w:cs="Times New Roman"/>
          <w:sz w:val="24"/>
          <w:szCs w:val="24"/>
        </w:rPr>
        <w:t>bakılabilir</w:t>
      </w:r>
      <w:proofErr w:type="gramEnd"/>
      <w:r w:rsidRPr="004A65B5">
        <w:rPr>
          <w:rFonts w:ascii="Times New Roman" w:hAnsi="Times New Roman" w:cs="Times New Roman"/>
          <w:sz w:val="24"/>
          <w:szCs w:val="24"/>
        </w:rPr>
        <w:t xml:space="preserve">. İhaleye teklif verecek olanların ihale dokümanını satın almaları zorunludur. İhale </w:t>
      </w:r>
      <w:bookmarkStart w:id="3" w:name="_GoBack"/>
      <w:bookmarkEnd w:id="3"/>
      <w:r w:rsidRPr="004A65B5">
        <w:rPr>
          <w:rFonts w:ascii="Times New Roman" w:hAnsi="Times New Roman" w:cs="Times New Roman"/>
          <w:sz w:val="24"/>
          <w:szCs w:val="24"/>
        </w:rPr>
        <w:t xml:space="preserve">dokümanı </w:t>
      </w:r>
      <w:r w:rsidR="009C0C4B">
        <w:rPr>
          <w:rStyle w:val="Gvdemetni41"/>
          <w:rFonts w:ascii="Times New Roman" w:hAnsi="Times New Roman" w:cs="Times New Roman"/>
          <w:sz w:val="24"/>
          <w:szCs w:val="24"/>
        </w:rPr>
        <w:t>1.5</w:t>
      </w:r>
      <w:r w:rsidRPr="004A65B5">
        <w:rPr>
          <w:rStyle w:val="Gvdemetni41"/>
          <w:rFonts w:ascii="Times New Roman" w:hAnsi="Times New Roman" w:cs="Times New Roman"/>
          <w:sz w:val="24"/>
          <w:szCs w:val="24"/>
        </w:rPr>
        <w:t xml:space="preserve">00,00-TL. </w:t>
      </w:r>
      <w:r w:rsidRPr="004A65B5">
        <w:rPr>
          <w:rFonts w:ascii="Times New Roman" w:hAnsi="Times New Roman" w:cs="Times New Roman"/>
          <w:sz w:val="24"/>
          <w:szCs w:val="24"/>
        </w:rPr>
        <w:t xml:space="preserve"> </w:t>
      </w:r>
      <w:proofErr w:type="gramStart"/>
      <w:r w:rsidRPr="004A65B5">
        <w:rPr>
          <w:rFonts w:ascii="Times New Roman" w:hAnsi="Times New Roman" w:cs="Times New Roman"/>
          <w:sz w:val="24"/>
          <w:szCs w:val="24"/>
        </w:rPr>
        <w:t>karşılığı</w:t>
      </w:r>
      <w:proofErr w:type="gramEnd"/>
      <w:r w:rsidRPr="004A65B5">
        <w:rPr>
          <w:rFonts w:ascii="Times New Roman" w:hAnsi="Times New Roman" w:cs="Times New Roman"/>
          <w:sz w:val="24"/>
          <w:szCs w:val="24"/>
        </w:rPr>
        <w:t xml:space="preserve"> verilmektedir.</w:t>
      </w:r>
    </w:p>
    <w:p w:rsidR="00D42A22" w:rsidRPr="004A65B5" w:rsidRDefault="006278BB" w:rsidP="00574495">
      <w:pPr>
        <w:pStyle w:val="Gvdemetni20"/>
        <w:numPr>
          <w:ilvl w:val="0"/>
          <w:numId w:val="1"/>
        </w:numPr>
        <w:shd w:val="clear" w:color="auto" w:fill="auto"/>
        <w:tabs>
          <w:tab w:val="left" w:pos="297"/>
        </w:tabs>
        <w:spacing w:before="0" w:line="360" w:lineRule="auto"/>
        <w:jc w:val="both"/>
        <w:rPr>
          <w:rFonts w:ascii="Times New Roman" w:hAnsi="Times New Roman" w:cs="Times New Roman"/>
          <w:sz w:val="24"/>
          <w:szCs w:val="24"/>
        </w:rPr>
      </w:pPr>
      <w:r w:rsidRPr="004A65B5">
        <w:rPr>
          <w:rFonts w:ascii="Times New Roman" w:hAnsi="Times New Roman" w:cs="Times New Roman"/>
          <w:sz w:val="24"/>
          <w:szCs w:val="24"/>
        </w:rPr>
        <w:t>- İstekliler tekliflerini,</w:t>
      </w:r>
      <w:r w:rsidR="00574495">
        <w:rPr>
          <w:rFonts w:ascii="Times New Roman" w:hAnsi="Times New Roman" w:cs="Times New Roman"/>
          <w:sz w:val="24"/>
          <w:szCs w:val="24"/>
        </w:rPr>
        <w:t xml:space="preserve"> </w:t>
      </w:r>
      <w:r w:rsidRPr="004A65B5">
        <w:rPr>
          <w:rFonts w:ascii="Times New Roman" w:hAnsi="Times New Roman" w:cs="Times New Roman"/>
          <w:sz w:val="24"/>
          <w:szCs w:val="24"/>
        </w:rPr>
        <w:t>iş kalemleri için teklif edilen birim fiyatların çarpımı sonucu bulunan toplam bedel üzerinden teklif birim fiyat şeklinde vereceklerdir. İhale sonucu, üzerine ihale yapılan istekliyle birim fiyat sözleşme imzalanacaktır.</w:t>
      </w:r>
    </w:p>
    <w:p w:rsidR="00D42A22" w:rsidRPr="004A65B5" w:rsidRDefault="0057613C" w:rsidP="00574495">
      <w:pPr>
        <w:pStyle w:val="Gvdemetni40"/>
        <w:numPr>
          <w:ilvl w:val="0"/>
          <w:numId w:val="1"/>
        </w:numPr>
        <w:shd w:val="clear" w:color="auto" w:fill="auto"/>
        <w:tabs>
          <w:tab w:val="left" w:pos="417"/>
        </w:tabs>
        <w:spacing w:before="0" w:after="244" w:line="360" w:lineRule="auto"/>
        <w:jc w:val="both"/>
        <w:rPr>
          <w:rFonts w:ascii="Times New Roman" w:hAnsi="Times New Roman" w:cs="Times New Roman"/>
          <w:sz w:val="24"/>
          <w:szCs w:val="24"/>
        </w:rPr>
      </w:pPr>
      <w:r>
        <w:rPr>
          <w:rFonts w:ascii="Times New Roman" w:hAnsi="Times New Roman" w:cs="Times New Roman"/>
          <w:sz w:val="24"/>
          <w:szCs w:val="24"/>
        </w:rPr>
        <w:t xml:space="preserve">- Teklifler; </w:t>
      </w:r>
      <w:r w:rsidR="00386783">
        <w:rPr>
          <w:rFonts w:ascii="Times New Roman" w:hAnsi="Times New Roman" w:cs="Times New Roman"/>
          <w:b/>
          <w:sz w:val="24"/>
          <w:szCs w:val="24"/>
        </w:rPr>
        <w:t>23.05</w:t>
      </w:r>
      <w:r w:rsidRPr="00336D71">
        <w:rPr>
          <w:rFonts w:ascii="Times New Roman" w:hAnsi="Times New Roman" w:cs="Times New Roman"/>
          <w:b/>
          <w:sz w:val="24"/>
          <w:szCs w:val="24"/>
        </w:rPr>
        <w:t>.2017</w:t>
      </w:r>
      <w:r>
        <w:rPr>
          <w:rFonts w:ascii="Times New Roman" w:hAnsi="Times New Roman" w:cs="Times New Roman"/>
          <w:sz w:val="24"/>
          <w:szCs w:val="24"/>
        </w:rPr>
        <w:t xml:space="preserve"> tarih ve saat </w:t>
      </w:r>
      <w:r w:rsidRPr="00336D71">
        <w:rPr>
          <w:rFonts w:ascii="Times New Roman" w:hAnsi="Times New Roman" w:cs="Times New Roman"/>
          <w:b/>
          <w:sz w:val="24"/>
          <w:szCs w:val="24"/>
        </w:rPr>
        <w:t>14.00</w:t>
      </w:r>
      <w:r w:rsidR="006278BB" w:rsidRPr="00336D71">
        <w:rPr>
          <w:rFonts w:ascii="Times New Roman" w:hAnsi="Times New Roman" w:cs="Times New Roman"/>
          <w:b/>
          <w:sz w:val="24"/>
          <w:szCs w:val="24"/>
        </w:rPr>
        <w:t>’e</w:t>
      </w:r>
      <w:r w:rsidR="006278BB" w:rsidRPr="004A65B5">
        <w:rPr>
          <w:rFonts w:ascii="Times New Roman" w:hAnsi="Times New Roman" w:cs="Times New Roman"/>
          <w:sz w:val="24"/>
          <w:szCs w:val="24"/>
        </w:rPr>
        <w:t xml:space="preserve"> kadar </w:t>
      </w:r>
      <w:r w:rsidR="00574495">
        <w:rPr>
          <w:rStyle w:val="Gvdemetni41"/>
          <w:rFonts w:ascii="Times New Roman" w:hAnsi="Times New Roman" w:cs="Times New Roman"/>
          <w:sz w:val="24"/>
          <w:szCs w:val="24"/>
        </w:rPr>
        <w:t xml:space="preserve">Boğazlıyan </w:t>
      </w:r>
      <w:r w:rsidR="00574495" w:rsidRPr="004A65B5">
        <w:rPr>
          <w:rStyle w:val="Gvdemetni41"/>
          <w:rFonts w:ascii="Times New Roman" w:hAnsi="Times New Roman" w:cs="Times New Roman"/>
          <w:sz w:val="24"/>
          <w:szCs w:val="24"/>
        </w:rPr>
        <w:t>İlçesi</w:t>
      </w:r>
      <w:r w:rsidR="006278BB" w:rsidRPr="004A65B5">
        <w:rPr>
          <w:rStyle w:val="Gvdemetni41"/>
          <w:rFonts w:ascii="Times New Roman" w:hAnsi="Times New Roman" w:cs="Times New Roman"/>
          <w:sz w:val="24"/>
          <w:szCs w:val="24"/>
        </w:rPr>
        <w:t xml:space="preserve"> Köylere </w:t>
      </w:r>
      <w:r w:rsidR="006278BB" w:rsidRPr="00EC3ADB">
        <w:rPr>
          <w:rStyle w:val="Gvdemetni41"/>
          <w:rFonts w:ascii="Times New Roman" w:hAnsi="Times New Roman" w:cs="Times New Roman"/>
          <w:sz w:val="24"/>
          <w:szCs w:val="24"/>
        </w:rPr>
        <w:t>Hi</w:t>
      </w:r>
      <w:r w:rsidR="006278BB" w:rsidRPr="00EC3ADB">
        <w:rPr>
          <w:rStyle w:val="Gvdemetni42"/>
          <w:rFonts w:ascii="Times New Roman" w:hAnsi="Times New Roman" w:cs="Times New Roman"/>
          <w:sz w:val="24"/>
          <w:szCs w:val="24"/>
          <w:u w:val="none"/>
        </w:rPr>
        <w:t>z</w:t>
      </w:r>
      <w:r w:rsidR="006278BB" w:rsidRPr="00EC3ADB">
        <w:rPr>
          <w:rStyle w:val="Gvdemetni41"/>
          <w:rFonts w:ascii="Times New Roman" w:hAnsi="Times New Roman" w:cs="Times New Roman"/>
          <w:sz w:val="24"/>
          <w:szCs w:val="24"/>
        </w:rPr>
        <w:t>met Götürme</w:t>
      </w:r>
      <w:r w:rsidR="006278BB" w:rsidRPr="004A65B5">
        <w:rPr>
          <w:rStyle w:val="Gvdemetni41"/>
          <w:rFonts w:ascii="Times New Roman" w:hAnsi="Times New Roman" w:cs="Times New Roman"/>
          <w:sz w:val="24"/>
          <w:szCs w:val="24"/>
        </w:rPr>
        <w:t xml:space="preserve"> </w:t>
      </w:r>
      <w:r w:rsidR="000D28C7" w:rsidRPr="004A65B5">
        <w:rPr>
          <w:rStyle w:val="Gvdemetni41"/>
          <w:rFonts w:ascii="Times New Roman" w:hAnsi="Times New Roman" w:cs="Times New Roman"/>
          <w:sz w:val="24"/>
          <w:szCs w:val="24"/>
        </w:rPr>
        <w:t>Birli</w:t>
      </w:r>
      <w:r w:rsidR="000D28C7" w:rsidRPr="00055D9E">
        <w:rPr>
          <w:rFonts w:ascii="Times New Roman" w:hAnsi="Times New Roman" w:cs="Times New Roman"/>
          <w:b/>
          <w:sz w:val="24"/>
          <w:szCs w:val="24"/>
        </w:rPr>
        <w:t>ği</w:t>
      </w:r>
      <w:r w:rsidR="000D28C7" w:rsidRPr="004A65B5">
        <w:rPr>
          <w:rFonts w:ascii="Times New Roman" w:hAnsi="Times New Roman" w:cs="Times New Roman"/>
          <w:sz w:val="24"/>
          <w:szCs w:val="24"/>
        </w:rPr>
        <w:t>’ne</w:t>
      </w:r>
      <w:r w:rsidR="006278BB" w:rsidRPr="004A65B5">
        <w:rPr>
          <w:rFonts w:ascii="Times New Roman" w:hAnsi="Times New Roman" w:cs="Times New Roman"/>
          <w:sz w:val="24"/>
          <w:szCs w:val="24"/>
        </w:rPr>
        <w:t xml:space="preserve"> verilebilecektir. Posta yoluyla gönderilen teklifler değerlendirmeye alınmayacaktır.</w:t>
      </w:r>
    </w:p>
    <w:p w:rsidR="00D42A22" w:rsidRPr="004A65B5" w:rsidRDefault="006278BB" w:rsidP="00574495">
      <w:pPr>
        <w:pStyle w:val="Gvdemetni40"/>
        <w:numPr>
          <w:ilvl w:val="0"/>
          <w:numId w:val="1"/>
        </w:numPr>
        <w:shd w:val="clear" w:color="auto" w:fill="auto"/>
        <w:tabs>
          <w:tab w:val="left" w:pos="417"/>
        </w:tabs>
        <w:spacing w:before="0" w:after="233" w:line="360" w:lineRule="auto"/>
        <w:jc w:val="both"/>
        <w:rPr>
          <w:rFonts w:ascii="Times New Roman" w:hAnsi="Times New Roman" w:cs="Times New Roman"/>
          <w:sz w:val="24"/>
          <w:szCs w:val="24"/>
        </w:rPr>
      </w:pPr>
      <w:r w:rsidRPr="004A65B5">
        <w:rPr>
          <w:rFonts w:ascii="Times New Roman" w:hAnsi="Times New Roman" w:cs="Times New Roman"/>
          <w:sz w:val="24"/>
          <w:szCs w:val="24"/>
        </w:rPr>
        <w:t xml:space="preserve">- İstekliler teklif edilen bedelin en az </w:t>
      </w:r>
      <w:r w:rsidRPr="00055D9E">
        <w:rPr>
          <w:rFonts w:ascii="Times New Roman" w:hAnsi="Times New Roman" w:cs="Times New Roman"/>
          <w:b/>
          <w:sz w:val="24"/>
          <w:szCs w:val="24"/>
        </w:rPr>
        <w:t>%3’ü</w:t>
      </w:r>
      <w:r w:rsidRPr="004A65B5">
        <w:rPr>
          <w:rFonts w:ascii="Times New Roman" w:hAnsi="Times New Roman" w:cs="Times New Roman"/>
          <w:sz w:val="24"/>
          <w:szCs w:val="24"/>
        </w:rPr>
        <w:t xml:space="preserve"> tutarında kendi belirleyecekleri </w:t>
      </w:r>
      <w:proofErr w:type="gramStart"/>
      <w:r w:rsidRPr="004A65B5">
        <w:rPr>
          <w:rFonts w:ascii="Times New Roman" w:hAnsi="Times New Roman" w:cs="Times New Roman"/>
          <w:sz w:val="24"/>
          <w:szCs w:val="24"/>
        </w:rPr>
        <w:t>oranda</w:t>
      </w:r>
      <w:r w:rsidR="000D28C7">
        <w:rPr>
          <w:rFonts w:ascii="Times New Roman" w:hAnsi="Times New Roman" w:cs="Times New Roman"/>
          <w:sz w:val="24"/>
          <w:szCs w:val="24"/>
        </w:rPr>
        <w:t xml:space="preserve"> </w:t>
      </w:r>
      <w:r w:rsidRPr="004A65B5">
        <w:rPr>
          <w:rFonts w:ascii="Times New Roman" w:hAnsi="Times New Roman" w:cs="Times New Roman"/>
          <w:sz w:val="24"/>
          <w:szCs w:val="24"/>
        </w:rPr>
        <w:t xml:space="preserve"> geçici</w:t>
      </w:r>
      <w:proofErr w:type="gramEnd"/>
      <w:r w:rsidRPr="004A65B5">
        <w:rPr>
          <w:rFonts w:ascii="Times New Roman" w:hAnsi="Times New Roman" w:cs="Times New Roman"/>
          <w:sz w:val="24"/>
          <w:szCs w:val="24"/>
        </w:rPr>
        <w:t xml:space="preserve"> teminat vereceklerdir.</w:t>
      </w:r>
    </w:p>
    <w:p w:rsidR="00D42A22" w:rsidRPr="004A65B5" w:rsidRDefault="006278BB" w:rsidP="00574495">
      <w:pPr>
        <w:pStyle w:val="Gvdemetni40"/>
        <w:numPr>
          <w:ilvl w:val="0"/>
          <w:numId w:val="1"/>
        </w:numPr>
        <w:shd w:val="clear" w:color="auto" w:fill="auto"/>
        <w:tabs>
          <w:tab w:val="left" w:pos="417"/>
        </w:tabs>
        <w:spacing w:before="0" w:after="287" w:line="360" w:lineRule="auto"/>
        <w:jc w:val="both"/>
        <w:rPr>
          <w:rFonts w:ascii="Times New Roman" w:hAnsi="Times New Roman" w:cs="Times New Roman"/>
          <w:sz w:val="24"/>
          <w:szCs w:val="24"/>
        </w:rPr>
      </w:pPr>
      <w:r w:rsidRPr="004A65B5">
        <w:rPr>
          <w:rFonts w:ascii="Times New Roman" w:hAnsi="Times New Roman" w:cs="Times New Roman"/>
          <w:sz w:val="24"/>
          <w:szCs w:val="24"/>
        </w:rPr>
        <w:t xml:space="preserve">- Verilen tekliflerin geçerlik süresi, ihale </w:t>
      </w:r>
      <w:r w:rsidR="00574495" w:rsidRPr="004A65B5">
        <w:rPr>
          <w:rFonts w:ascii="Times New Roman" w:hAnsi="Times New Roman" w:cs="Times New Roman"/>
          <w:sz w:val="24"/>
          <w:szCs w:val="24"/>
        </w:rPr>
        <w:t>tarihinden</w:t>
      </w:r>
      <w:r w:rsidR="00574495">
        <w:rPr>
          <w:rFonts w:ascii="Times New Roman" w:hAnsi="Times New Roman" w:cs="Times New Roman"/>
          <w:sz w:val="24"/>
          <w:szCs w:val="24"/>
        </w:rPr>
        <w:t xml:space="preserve"> </w:t>
      </w:r>
      <w:r w:rsidR="00574495" w:rsidRPr="004A65B5">
        <w:rPr>
          <w:rFonts w:ascii="Times New Roman" w:hAnsi="Times New Roman" w:cs="Times New Roman"/>
          <w:sz w:val="24"/>
          <w:szCs w:val="24"/>
        </w:rPr>
        <w:t>itibaren</w:t>
      </w:r>
      <w:r w:rsidRPr="004A65B5">
        <w:rPr>
          <w:rFonts w:ascii="Times New Roman" w:hAnsi="Times New Roman" w:cs="Times New Roman"/>
          <w:sz w:val="24"/>
          <w:szCs w:val="24"/>
        </w:rPr>
        <w:t xml:space="preserve"> en </w:t>
      </w:r>
      <w:r w:rsidR="00574495" w:rsidRPr="004A65B5">
        <w:rPr>
          <w:rFonts w:ascii="Times New Roman" w:hAnsi="Times New Roman" w:cs="Times New Roman"/>
          <w:sz w:val="24"/>
          <w:szCs w:val="24"/>
        </w:rPr>
        <w:t>az</w:t>
      </w:r>
      <w:r w:rsidR="00574495" w:rsidRPr="00055D9E">
        <w:rPr>
          <w:rFonts w:ascii="Times New Roman" w:hAnsi="Times New Roman" w:cs="Times New Roman"/>
          <w:b/>
          <w:sz w:val="24"/>
          <w:szCs w:val="24"/>
        </w:rPr>
        <w:t xml:space="preserve"> 60</w:t>
      </w:r>
      <w:r w:rsidRPr="004A65B5">
        <w:rPr>
          <w:rStyle w:val="Gvdemetni41"/>
          <w:rFonts w:ascii="Times New Roman" w:hAnsi="Times New Roman" w:cs="Times New Roman"/>
          <w:sz w:val="24"/>
          <w:szCs w:val="24"/>
        </w:rPr>
        <w:t xml:space="preserve"> </w:t>
      </w:r>
      <w:r w:rsidRPr="004A65B5">
        <w:rPr>
          <w:rFonts w:ascii="Times New Roman" w:hAnsi="Times New Roman" w:cs="Times New Roman"/>
          <w:sz w:val="24"/>
          <w:szCs w:val="24"/>
        </w:rPr>
        <w:t>takvim günü olmalıdır.</w:t>
      </w:r>
    </w:p>
    <w:p w:rsidR="00D42A22" w:rsidRPr="004A65B5" w:rsidRDefault="006278BB" w:rsidP="00574495">
      <w:pPr>
        <w:pStyle w:val="Gvdemetni40"/>
        <w:numPr>
          <w:ilvl w:val="0"/>
          <w:numId w:val="1"/>
        </w:numPr>
        <w:shd w:val="clear" w:color="auto" w:fill="auto"/>
        <w:tabs>
          <w:tab w:val="left" w:pos="393"/>
        </w:tabs>
        <w:spacing w:before="0" w:after="258" w:line="360" w:lineRule="auto"/>
        <w:jc w:val="both"/>
        <w:rPr>
          <w:rFonts w:ascii="Times New Roman" w:hAnsi="Times New Roman" w:cs="Times New Roman"/>
          <w:sz w:val="24"/>
          <w:szCs w:val="24"/>
        </w:rPr>
      </w:pPr>
      <w:r w:rsidRPr="004A65B5">
        <w:rPr>
          <w:rFonts w:ascii="Times New Roman" w:hAnsi="Times New Roman" w:cs="Times New Roman"/>
          <w:sz w:val="24"/>
          <w:szCs w:val="24"/>
        </w:rPr>
        <w:t>- Konsorsiyumlar ihaleye teklif veremezler.</w:t>
      </w:r>
    </w:p>
    <w:p w:rsidR="00D42A22" w:rsidRPr="004A65B5" w:rsidRDefault="006278BB" w:rsidP="00574495">
      <w:pPr>
        <w:pStyle w:val="Gvdemetni40"/>
        <w:numPr>
          <w:ilvl w:val="0"/>
          <w:numId w:val="1"/>
        </w:numPr>
        <w:shd w:val="clear" w:color="auto" w:fill="auto"/>
        <w:tabs>
          <w:tab w:val="left" w:pos="393"/>
        </w:tabs>
        <w:spacing w:before="0" w:after="212" w:line="360" w:lineRule="auto"/>
        <w:jc w:val="both"/>
        <w:rPr>
          <w:rFonts w:ascii="Times New Roman" w:hAnsi="Times New Roman" w:cs="Times New Roman"/>
          <w:sz w:val="24"/>
          <w:szCs w:val="24"/>
        </w:rPr>
      </w:pPr>
      <w:r w:rsidRPr="004A65B5">
        <w:rPr>
          <w:rFonts w:ascii="Times New Roman" w:hAnsi="Times New Roman" w:cs="Times New Roman"/>
          <w:sz w:val="24"/>
          <w:szCs w:val="24"/>
        </w:rPr>
        <w:t>- Bu ihalede fiyat farkı verilmeyecektir.</w:t>
      </w:r>
    </w:p>
    <w:p w:rsidR="00D42A22" w:rsidRPr="004A65B5" w:rsidRDefault="006278BB" w:rsidP="00574495">
      <w:pPr>
        <w:pStyle w:val="Gvdemetni40"/>
        <w:numPr>
          <w:ilvl w:val="0"/>
          <w:numId w:val="1"/>
        </w:numPr>
        <w:shd w:val="clear" w:color="auto" w:fill="auto"/>
        <w:tabs>
          <w:tab w:val="left" w:pos="421"/>
        </w:tabs>
        <w:spacing w:before="0" w:after="275" w:line="360" w:lineRule="auto"/>
        <w:jc w:val="both"/>
        <w:rPr>
          <w:rFonts w:ascii="Times New Roman" w:hAnsi="Times New Roman" w:cs="Times New Roman"/>
          <w:sz w:val="24"/>
          <w:szCs w:val="24"/>
        </w:rPr>
      </w:pPr>
      <w:r w:rsidRPr="004A65B5">
        <w:rPr>
          <w:rFonts w:ascii="Times New Roman" w:hAnsi="Times New Roman" w:cs="Times New Roman"/>
          <w:sz w:val="24"/>
          <w:szCs w:val="24"/>
        </w:rPr>
        <w:t xml:space="preserve">- Birliğimiz </w:t>
      </w:r>
      <w:r w:rsidRPr="004A65B5">
        <w:rPr>
          <w:rStyle w:val="Gvdemetni412ptKaln"/>
          <w:rFonts w:ascii="Times New Roman" w:hAnsi="Times New Roman" w:cs="Times New Roman"/>
        </w:rPr>
        <w:t>2886</w:t>
      </w:r>
      <w:r w:rsidRPr="004A65B5">
        <w:rPr>
          <w:rStyle w:val="Gvdemetni4LucidaSansUnicode10pt"/>
          <w:rFonts w:ascii="Times New Roman" w:hAnsi="Times New Roman" w:cs="Times New Roman"/>
          <w:sz w:val="24"/>
          <w:szCs w:val="24"/>
        </w:rPr>
        <w:t xml:space="preserve"> </w:t>
      </w:r>
      <w:r w:rsidRPr="004A65B5">
        <w:rPr>
          <w:rFonts w:ascii="Times New Roman" w:hAnsi="Times New Roman" w:cs="Times New Roman"/>
          <w:sz w:val="24"/>
          <w:szCs w:val="24"/>
        </w:rPr>
        <w:t xml:space="preserve">ve </w:t>
      </w:r>
      <w:r w:rsidRPr="004A65B5">
        <w:rPr>
          <w:rStyle w:val="Gvdemetni412ptKaln"/>
          <w:rFonts w:ascii="Times New Roman" w:hAnsi="Times New Roman" w:cs="Times New Roman"/>
        </w:rPr>
        <w:t>4734</w:t>
      </w:r>
      <w:r w:rsidRPr="004A65B5">
        <w:rPr>
          <w:rStyle w:val="Gvdemetni4LucidaSansUnicode10pt"/>
          <w:rFonts w:ascii="Times New Roman" w:hAnsi="Times New Roman" w:cs="Times New Roman"/>
          <w:sz w:val="24"/>
          <w:szCs w:val="24"/>
        </w:rPr>
        <w:t xml:space="preserve"> </w:t>
      </w:r>
      <w:r w:rsidRPr="004A65B5">
        <w:rPr>
          <w:rFonts w:ascii="Times New Roman" w:hAnsi="Times New Roman" w:cs="Times New Roman"/>
          <w:sz w:val="24"/>
          <w:szCs w:val="24"/>
        </w:rPr>
        <w:t xml:space="preserve">sayılı Kanunlara tabii olmayıp, </w:t>
      </w:r>
      <w:r w:rsidRPr="004A65B5">
        <w:rPr>
          <w:rStyle w:val="Gvdemetni412ptKaln"/>
          <w:rFonts w:ascii="Times New Roman" w:hAnsi="Times New Roman" w:cs="Times New Roman"/>
        </w:rPr>
        <w:t>28</w:t>
      </w:r>
      <w:r w:rsidRPr="004A65B5">
        <w:rPr>
          <w:rStyle w:val="Gvdemetni4LucidaSansUnicode10pt"/>
          <w:rFonts w:ascii="Times New Roman" w:hAnsi="Times New Roman" w:cs="Times New Roman"/>
          <w:sz w:val="24"/>
          <w:szCs w:val="24"/>
        </w:rPr>
        <w:t>.</w:t>
      </w:r>
      <w:r w:rsidRPr="004A65B5">
        <w:rPr>
          <w:rStyle w:val="Gvdemetni412ptKaln"/>
          <w:rFonts w:ascii="Times New Roman" w:hAnsi="Times New Roman" w:cs="Times New Roman"/>
        </w:rPr>
        <w:t>04.2007</w:t>
      </w:r>
      <w:r w:rsidRPr="004A65B5">
        <w:rPr>
          <w:rStyle w:val="Gvdemetni4LucidaSansUnicode10pt"/>
          <w:rFonts w:ascii="Times New Roman" w:hAnsi="Times New Roman" w:cs="Times New Roman"/>
          <w:sz w:val="24"/>
          <w:szCs w:val="24"/>
        </w:rPr>
        <w:t xml:space="preserve"> </w:t>
      </w:r>
      <w:r w:rsidRPr="004A65B5">
        <w:rPr>
          <w:rFonts w:ascii="Times New Roman" w:hAnsi="Times New Roman" w:cs="Times New Roman"/>
          <w:sz w:val="24"/>
          <w:szCs w:val="24"/>
        </w:rPr>
        <w:t xml:space="preserve">tarih ve </w:t>
      </w:r>
      <w:r w:rsidRPr="004A65B5">
        <w:rPr>
          <w:rStyle w:val="Gvdemetni412ptKaln"/>
          <w:rFonts w:ascii="Times New Roman" w:hAnsi="Times New Roman" w:cs="Times New Roman"/>
        </w:rPr>
        <w:t>26506</w:t>
      </w:r>
      <w:r w:rsidRPr="004A65B5">
        <w:rPr>
          <w:rStyle w:val="Gvdemetni4LucidaSansUnicode10pt"/>
          <w:rFonts w:ascii="Times New Roman" w:hAnsi="Times New Roman" w:cs="Times New Roman"/>
          <w:sz w:val="24"/>
          <w:szCs w:val="24"/>
        </w:rPr>
        <w:t xml:space="preserve"> </w:t>
      </w:r>
      <w:r w:rsidRPr="004A65B5">
        <w:rPr>
          <w:rFonts w:ascii="Times New Roman" w:hAnsi="Times New Roman" w:cs="Times New Roman"/>
          <w:sz w:val="24"/>
          <w:szCs w:val="24"/>
        </w:rPr>
        <w:t>sayılı Resmi Gazetede yayınlanan yönetmelik hükümleri geçerlidir. İdare ihaleyi yapıp yapmamakta ve uygun bedeli tespitte serbesttir.</w:t>
      </w:r>
    </w:p>
    <w:p w:rsidR="0047796A" w:rsidRDefault="006278BB" w:rsidP="00574495">
      <w:pPr>
        <w:pStyle w:val="Gvdemetni20"/>
        <w:shd w:val="clear" w:color="auto" w:fill="auto"/>
        <w:spacing w:before="0" w:after="0" w:line="360" w:lineRule="auto"/>
        <w:jc w:val="both"/>
        <w:rPr>
          <w:rFonts w:ascii="Times New Roman" w:hAnsi="Times New Roman" w:cs="Times New Roman"/>
          <w:sz w:val="24"/>
          <w:szCs w:val="24"/>
        </w:rPr>
      </w:pPr>
      <w:r w:rsidRPr="00D0006D">
        <w:rPr>
          <w:rFonts w:ascii="Times New Roman" w:hAnsi="Times New Roman" w:cs="Times New Roman"/>
          <w:b/>
          <w:sz w:val="24"/>
          <w:szCs w:val="24"/>
        </w:rPr>
        <w:t>16</w:t>
      </w:r>
      <w:r w:rsidRPr="004A65B5">
        <w:rPr>
          <w:rFonts w:ascii="Times New Roman" w:hAnsi="Times New Roman" w:cs="Times New Roman"/>
          <w:sz w:val="24"/>
          <w:szCs w:val="24"/>
        </w:rPr>
        <w:t xml:space="preserve">- Ortak girişimler ihaleye teklif veremeyecektir. </w:t>
      </w:r>
      <w:r w:rsidR="00F02D0E">
        <w:rPr>
          <w:rFonts w:ascii="Times New Roman" w:hAnsi="Times New Roman" w:cs="Times New Roman"/>
          <w:b/>
          <w:sz w:val="24"/>
          <w:szCs w:val="24"/>
        </w:rPr>
        <w:t>11</w:t>
      </w:r>
      <w:r w:rsidRPr="004A65B5">
        <w:rPr>
          <w:rStyle w:val="Gvdemetni2LucidaSansUnicode10pt"/>
          <w:rFonts w:ascii="Times New Roman" w:hAnsi="Times New Roman" w:cs="Times New Roman"/>
          <w:b w:val="0"/>
          <w:bCs w:val="0"/>
          <w:sz w:val="24"/>
          <w:szCs w:val="24"/>
        </w:rPr>
        <w:t>.</w:t>
      </w:r>
      <w:r w:rsidR="00386783">
        <w:rPr>
          <w:rStyle w:val="Gvdemetni212ptKaln"/>
          <w:rFonts w:ascii="Times New Roman" w:hAnsi="Times New Roman" w:cs="Times New Roman"/>
        </w:rPr>
        <w:t>05</w:t>
      </w:r>
      <w:r w:rsidRPr="004A65B5">
        <w:rPr>
          <w:rStyle w:val="Gvdemetni212ptKaln"/>
          <w:rFonts w:ascii="Times New Roman" w:hAnsi="Times New Roman" w:cs="Times New Roman"/>
        </w:rPr>
        <w:t>.2017</w:t>
      </w:r>
    </w:p>
    <w:p w:rsidR="0047796A" w:rsidRPr="0047796A" w:rsidRDefault="0047796A" w:rsidP="00574495">
      <w:pPr>
        <w:spacing w:line="360" w:lineRule="auto"/>
        <w:jc w:val="both"/>
      </w:pPr>
    </w:p>
    <w:p w:rsidR="0047796A" w:rsidRPr="0047796A" w:rsidRDefault="0047796A" w:rsidP="00574495">
      <w:pPr>
        <w:spacing w:line="360" w:lineRule="auto"/>
        <w:jc w:val="both"/>
      </w:pPr>
    </w:p>
    <w:p w:rsidR="0047796A" w:rsidRPr="00001356" w:rsidRDefault="0047796A" w:rsidP="00574495">
      <w:pPr>
        <w:pStyle w:val="AralkYok"/>
        <w:spacing w:line="360" w:lineRule="auto"/>
        <w:rPr>
          <w:rFonts w:ascii="Times New Roman" w:hAnsi="Times New Roman" w:cs="Times New Roman"/>
        </w:rPr>
      </w:pPr>
      <w:r>
        <w:tab/>
      </w:r>
      <w:r w:rsidR="00001356">
        <w:tab/>
      </w:r>
      <w:r w:rsidR="00001356">
        <w:tab/>
      </w:r>
      <w:r w:rsidR="00001356">
        <w:tab/>
      </w:r>
      <w:r w:rsidR="00001356">
        <w:tab/>
      </w:r>
      <w:r w:rsidR="00001356">
        <w:tab/>
      </w:r>
      <w:r w:rsidR="00001356">
        <w:tab/>
      </w:r>
      <w:r w:rsidR="00001356">
        <w:tab/>
      </w:r>
      <w:r w:rsidR="00001356">
        <w:tab/>
      </w:r>
      <w:r w:rsidR="00001356">
        <w:tab/>
        <w:t xml:space="preserve"> </w:t>
      </w:r>
      <w:r w:rsidRPr="00001356">
        <w:rPr>
          <w:rFonts w:ascii="Times New Roman" w:hAnsi="Times New Roman" w:cs="Times New Roman"/>
        </w:rPr>
        <w:t>Davut SİNANOĞLU</w:t>
      </w:r>
    </w:p>
    <w:p w:rsidR="00D42A22" w:rsidRPr="00001356" w:rsidRDefault="0047796A" w:rsidP="00574495">
      <w:pPr>
        <w:pStyle w:val="AralkYok"/>
        <w:spacing w:line="360" w:lineRule="auto"/>
        <w:rPr>
          <w:rFonts w:ascii="Times New Roman" w:hAnsi="Times New Roman" w:cs="Times New Roman"/>
        </w:rPr>
      </w:pPr>
      <w:r w:rsidRPr="00001356">
        <w:rPr>
          <w:rFonts w:ascii="Times New Roman" w:hAnsi="Times New Roman" w:cs="Times New Roman"/>
        </w:rPr>
        <w:tab/>
      </w:r>
      <w:r w:rsidR="00001356" w:rsidRPr="00001356">
        <w:rPr>
          <w:rFonts w:ascii="Times New Roman" w:hAnsi="Times New Roman" w:cs="Times New Roman"/>
        </w:rPr>
        <w:t xml:space="preserve">       </w:t>
      </w:r>
      <w:r w:rsidR="00001356">
        <w:rPr>
          <w:rFonts w:ascii="Times New Roman" w:hAnsi="Times New Roman" w:cs="Times New Roman"/>
        </w:rPr>
        <w:tab/>
      </w:r>
      <w:r w:rsidR="00001356">
        <w:rPr>
          <w:rFonts w:ascii="Times New Roman" w:hAnsi="Times New Roman" w:cs="Times New Roman"/>
        </w:rPr>
        <w:tab/>
      </w:r>
      <w:r w:rsidR="00001356">
        <w:rPr>
          <w:rFonts w:ascii="Times New Roman" w:hAnsi="Times New Roman" w:cs="Times New Roman"/>
        </w:rPr>
        <w:tab/>
      </w:r>
      <w:r w:rsidR="00001356">
        <w:rPr>
          <w:rFonts w:ascii="Times New Roman" w:hAnsi="Times New Roman" w:cs="Times New Roman"/>
        </w:rPr>
        <w:tab/>
      </w:r>
      <w:r w:rsidR="00001356">
        <w:rPr>
          <w:rFonts w:ascii="Times New Roman" w:hAnsi="Times New Roman" w:cs="Times New Roman"/>
        </w:rPr>
        <w:tab/>
      </w:r>
      <w:r w:rsidR="00001356">
        <w:rPr>
          <w:rFonts w:ascii="Times New Roman" w:hAnsi="Times New Roman" w:cs="Times New Roman"/>
        </w:rPr>
        <w:tab/>
      </w:r>
      <w:r w:rsidR="00001356">
        <w:rPr>
          <w:rFonts w:ascii="Times New Roman" w:hAnsi="Times New Roman" w:cs="Times New Roman"/>
        </w:rPr>
        <w:tab/>
      </w:r>
      <w:r w:rsidR="00001356">
        <w:rPr>
          <w:rFonts w:ascii="Times New Roman" w:hAnsi="Times New Roman" w:cs="Times New Roman"/>
        </w:rPr>
        <w:tab/>
      </w:r>
      <w:r w:rsidR="00001356">
        <w:rPr>
          <w:rFonts w:ascii="Times New Roman" w:hAnsi="Times New Roman" w:cs="Times New Roman"/>
        </w:rPr>
        <w:tab/>
        <w:t xml:space="preserve">          </w:t>
      </w:r>
      <w:r w:rsidRPr="00001356">
        <w:rPr>
          <w:rFonts w:ascii="Times New Roman" w:hAnsi="Times New Roman" w:cs="Times New Roman"/>
        </w:rPr>
        <w:t>Kaymakam</w:t>
      </w:r>
    </w:p>
    <w:p w:rsidR="0047796A" w:rsidRPr="00001356" w:rsidRDefault="0047796A" w:rsidP="00574495">
      <w:pPr>
        <w:pStyle w:val="AralkYok"/>
        <w:spacing w:line="360" w:lineRule="auto"/>
        <w:rPr>
          <w:rFonts w:ascii="Times New Roman" w:hAnsi="Times New Roman" w:cs="Times New Roman"/>
        </w:rPr>
      </w:pPr>
      <w:r w:rsidRPr="00001356">
        <w:rPr>
          <w:rFonts w:ascii="Times New Roman" w:hAnsi="Times New Roman" w:cs="Times New Roman"/>
        </w:rPr>
        <w:tab/>
      </w:r>
      <w:r w:rsidR="00001356" w:rsidRPr="00001356">
        <w:rPr>
          <w:rFonts w:ascii="Times New Roman" w:hAnsi="Times New Roman" w:cs="Times New Roman"/>
        </w:rPr>
        <w:t xml:space="preserve">      </w:t>
      </w:r>
      <w:r w:rsidR="00001356">
        <w:rPr>
          <w:rFonts w:ascii="Times New Roman" w:hAnsi="Times New Roman" w:cs="Times New Roman"/>
        </w:rPr>
        <w:tab/>
      </w:r>
      <w:r w:rsidR="00001356">
        <w:rPr>
          <w:rFonts w:ascii="Times New Roman" w:hAnsi="Times New Roman" w:cs="Times New Roman"/>
        </w:rPr>
        <w:tab/>
      </w:r>
      <w:r w:rsidR="00001356">
        <w:rPr>
          <w:rFonts w:ascii="Times New Roman" w:hAnsi="Times New Roman" w:cs="Times New Roman"/>
        </w:rPr>
        <w:tab/>
      </w:r>
      <w:r w:rsidR="00001356">
        <w:rPr>
          <w:rFonts w:ascii="Times New Roman" w:hAnsi="Times New Roman" w:cs="Times New Roman"/>
        </w:rPr>
        <w:tab/>
      </w:r>
      <w:r w:rsidR="00001356">
        <w:rPr>
          <w:rFonts w:ascii="Times New Roman" w:hAnsi="Times New Roman" w:cs="Times New Roman"/>
        </w:rPr>
        <w:tab/>
      </w:r>
      <w:r w:rsidR="00001356">
        <w:rPr>
          <w:rFonts w:ascii="Times New Roman" w:hAnsi="Times New Roman" w:cs="Times New Roman"/>
        </w:rPr>
        <w:tab/>
      </w:r>
      <w:r w:rsidR="00001356">
        <w:rPr>
          <w:rFonts w:ascii="Times New Roman" w:hAnsi="Times New Roman" w:cs="Times New Roman"/>
        </w:rPr>
        <w:tab/>
      </w:r>
      <w:r w:rsidR="00001356">
        <w:rPr>
          <w:rFonts w:ascii="Times New Roman" w:hAnsi="Times New Roman" w:cs="Times New Roman"/>
        </w:rPr>
        <w:tab/>
      </w:r>
      <w:r w:rsidR="00001356">
        <w:rPr>
          <w:rFonts w:ascii="Times New Roman" w:hAnsi="Times New Roman" w:cs="Times New Roman"/>
        </w:rPr>
        <w:tab/>
        <w:t xml:space="preserve">        </w:t>
      </w:r>
      <w:r w:rsidRPr="00001356">
        <w:rPr>
          <w:rFonts w:ascii="Times New Roman" w:hAnsi="Times New Roman" w:cs="Times New Roman"/>
        </w:rPr>
        <w:t>Birlik Başkanı</w:t>
      </w:r>
    </w:p>
    <w:sectPr w:rsidR="0047796A" w:rsidRPr="00001356" w:rsidSect="00F02D0E">
      <w:pgSz w:w="11900" w:h="16840"/>
      <w:pgMar w:top="709" w:right="418" w:bottom="3" w:left="132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66" w:rsidRDefault="00781A66">
      <w:r>
        <w:separator/>
      </w:r>
    </w:p>
  </w:endnote>
  <w:endnote w:type="continuationSeparator" w:id="0">
    <w:p w:rsidR="00781A66" w:rsidRDefault="00781A66">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A2"/>
    <w:family w:val="roman"/>
    <w:pitch w:val="variable"/>
    <w:sig w:usb0="040006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ndara">
    <w:panose1 w:val="020E0502030303020204"/>
    <w:charset w:val="A2"/>
    <w:family w:val="swiss"/>
    <w:pitch w:val="variable"/>
    <w:sig w:usb0="A00002EF" w:usb1="4000A44B"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66" w:rsidRDefault="00781A66"/>
  </w:footnote>
  <w:footnote w:type="continuationSeparator" w:id="0">
    <w:p w:rsidR="00781A66" w:rsidRDefault="00781A6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922"/>
    <w:multiLevelType w:val="multilevel"/>
    <w:tmpl w:val="3EA2368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DD7BBD"/>
    <w:multiLevelType w:val="multilevel"/>
    <w:tmpl w:val="B7BC400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92419C"/>
    <w:multiLevelType w:val="multilevel"/>
    <w:tmpl w:val="6C66DFB8"/>
    <w:lvl w:ilvl="0">
      <w:start w:val="1"/>
      <w:numFmt w:val="decimal"/>
      <w:lvlText w:val="%1"/>
      <w:lvlJc w:val="left"/>
      <w:rPr>
        <w:rFonts w:ascii="Sylfaen" w:eastAsia="Sylfaen" w:hAnsi="Sylfaen" w:cs="Sylfae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6176E7"/>
    <w:multiLevelType w:val="multilevel"/>
    <w:tmpl w:val="8C90DB06"/>
    <w:lvl w:ilvl="0">
      <w:start w:val="8"/>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CF5449"/>
    <w:multiLevelType w:val="multilevel"/>
    <w:tmpl w:val="9E26C51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262A3B"/>
    <w:multiLevelType w:val="multilevel"/>
    <w:tmpl w:val="93EA1AD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CD4D44"/>
    <w:multiLevelType w:val="multilevel"/>
    <w:tmpl w:val="DD56C23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F079BD"/>
    <w:multiLevelType w:val="hybridMultilevel"/>
    <w:tmpl w:val="67F2395E"/>
    <w:lvl w:ilvl="0" w:tplc="830E101C">
      <w:start w:val="3"/>
      <w:numFmt w:val="lowerLetter"/>
      <w:lvlText w:val="%1)"/>
      <w:lvlJc w:val="left"/>
      <w:pPr>
        <w:ind w:left="725" w:hanging="360"/>
      </w:pPr>
      <w:rPr>
        <w:rFonts w:hint="default"/>
        <w:b/>
      </w:rPr>
    </w:lvl>
    <w:lvl w:ilvl="1" w:tplc="041F0019" w:tentative="1">
      <w:start w:val="1"/>
      <w:numFmt w:val="lowerLetter"/>
      <w:lvlText w:val="%2."/>
      <w:lvlJc w:val="left"/>
      <w:pPr>
        <w:ind w:left="1445" w:hanging="360"/>
      </w:pPr>
    </w:lvl>
    <w:lvl w:ilvl="2" w:tplc="041F001B" w:tentative="1">
      <w:start w:val="1"/>
      <w:numFmt w:val="lowerRoman"/>
      <w:lvlText w:val="%3."/>
      <w:lvlJc w:val="right"/>
      <w:pPr>
        <w:ind w:left="2165" w:hanging="180"/>
      </w:pPr>
    </w:lvl>
    <w:lvl w:ilvl="3" w:tplc="041F000F" w:tentative="1">
      <w:start w:val="1"/>
      <w:numFmt w:val="decimal"/>
      <w:lvlText w:val="%4."/>
      <w:lvlJc w:val="left"/>
      <w:pPr>
        <w:ind w:left="2885" w:hanging="360"/>
      </w:pPr>
    </w:lvl>
    <w:lvl w:ilvl="4" w:tplc="041F0019" w:tentative="1">
      <w:start w:val="1"/>
      <w:numFmt w:val="lowerLetter"/>
      <w:lvlText w:val="%5."/>
      <w:lvlJc w:val="left"/>
      <w:pPr>
        <w:ind w:left="3605" w:hanging="360"/>
      </w:pPr>
    </w:lvl>
    <w:lvl w:ilvl="5" w:tplc="041F001B" w:tentative="1">
      <w:start w:val="1"/>
      <w:numFmt w:val="lowerRoman"/>
      <w:lvlText w:val="%6."/>
      <w:lvlJc w:val="right"/>
      <w:pPr>
        <w:ind w:left="4325" w:hanging="180"/>
      </w:pPr>
    </w:lvl>
    <w:lvl w:ilvl="6" w:tplc="041F000F" w:tentative="1">
      <w:start w:val="1"/>
      <w:numFmt w:val="decimal"/>
      <w:lvlText w:val="%7."/>
      <w:lvlJc w:val="left"/>
      <w:pPr>
        <w:ind w:left="5045" w:hanging="360"/>
      </w:pPr>
    </w:lvl>
    <w:lvl w:ilvl="7" w:tplc="041F0019" w:tentative="1">
      <w:start w:val="1"/>
      <w:numFmt w:val="lowerLetter"/>
      <w:lvlText w:val="%8."/>
      <w:lvlJc w:val="left"/>
      <w:pPr>
        <w:ind w:left="5765" w:hanging="360"/>
      </w:pPr>
    </w:lvl>
    <w:lvl w:ilvl="8" w:tplc="041F001B" w:tentative="1">
      <w:start w:val="1"/>
      <w:numFmt w:val="lowerRoman"/>
      <w:lvlText w:val="%9."/>
      <w:lvlJc w:val="right"/>
      <w:pPr>
        <w:ind w:left="6485" w:hanging="180"/>
      </w:pPr>
    </w:lvl>
  </w:abstractNum>
  <w:abstractNum w:abstractNumId="8">
    <w:nsid w:val="6E7B30D3"/>
    <w:multiLevelType w:val="multilevel"/>
    <w:tmpl w:val="9DCC42E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7F3F2D"/>
    <w:multiLevelType w:val="multilevel"/>
    <w:tmpl w:val="B03A209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6"/>
  </w:num>
  <w:num w:numId="5">
    <w:abstractNumId w:val="5"/>
  </w:num>
  <w:num w:numId="6">
    <w:abstractNumId w:val="8"/>
  </w:num>
  <w:num w:numId="7">
    <w:abstractNumId w:val="3"/>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42A22"/>
    <w:rsid w:val="00001356"/>
    <w:rsid w:val="00012BB4"/>
    <w:rsid w:val="00036E84"/>
    <w:rsid w:val="00052E11"/>
    <w:rsid w:val="00054C66"/>
    <w:rsid w:val="00055D9E"/>
    <w:rsid w:val="0006053B"/>
    <w:rsid w:val="0008762E"/>
    <w:rsid w:val="000C3528"/>
    <w:rsid w:val="000D28C7"/>
    <w:rsid w:val="000E23BB"/>
    <w:rsid w:val="000F3009"/>
    <w:rsid w:val="00116B6B"/>
    <w:rsid w:val="00132247"/>
    <w:rsid w:val="00164D9A"/>
    <w:rsid w:val="00193A12"/>
    <w:rsid w:val="00193F05"/>
    <w:rsid w:val="001C0BE1"/>
    <w:rsid w:val="001E2BF1"/>
    <w:rsid w:val="0028188C"/>
    <w:rsid w:val="002B4F95"/>
    <w:rsid w:val="002D3432"/>
    <w:rsid w:val="002E157A"/>
    <w:rsid w:val="002F1403"/>
    <w:rsid w:val="00320033"/>
    <w:rsid w:val="00336D71"/>
    <w:rsid w:val="00343A14"/>
    <w:rsid w:val="00386783"/>
    <w:rsid w:val="003C0951"/>
    <w:rsid w:val="003E53E5"/>
    <w:rsid w:val="00464DFC"/>
    <w:rsid w:val="0047796A"/>
    <w:rsid w:val="00492E77"/>
    <w:rsid w:val="00493212"/>
    <w:rsid w:val="004A65B5"/>
    <w:rsid w:val="00510E57"/>
    <w:rsid w:val="00574495"/>
    <w:rsid w:val="0057613C"/>
    <w:rsid w:val="005F3EA5"/>
    <w:rsid w:val="006278BB"/>
    <w:rsid w:val="00642B84"/>
    <w:rsid w:val="0066035C"/>
    <w:rsid w:val="006B1E25"/>
    <w:rsid w:val="006D134B"/>
    <w:rsid w:val="006E0605"/>
    <w:rsid w:val="006E6C89"/>
    <w:rsid w:val="0077494F"/>
    <w:rsid w:val="00781A66"/>
    <w:rsid w:val="008332E5"/>
    <w:rsid w:val="00842C3A"/>
    <w:rsid w:val="00844619"/>
    <w:rsid w:val="008A44AC"/>
    <w:rsid w:val="008B36B6"/>
    <w:rsid w:val="008C6088"/>
    <w:rsid w:val="008D3803"/>
    <w:rsid w:val="008D77FB"/>
    <w:rsid w:val="008F18EC"/>
    <w:rsid w:val="009319EA"/>
    <w:rsid w:val="00946B7B"/>
    <w:rsid w:val="009924CA"/>
    <w:rsid w:val="009945E9"/>
    <w:rsid w:val="009A45FD"/>
    <w:rsid w:val="009B46BE"/>
    <w:rsid w:val="009C0C4B"/>
    <w:rsid w:val="009D114C"/>
    <w:rsid w:val="00A217B3"/>
    <w:rsid w:val="00A31446"/>
    <w:rsid w:val="00AD1BD5"/>
    <w:rsid w:val="00AE302E"/>
    <w:rsid w:val="00AF45B8"/>
    <w:rsid w:val="00B06257"/>
    <w:rsid w:val="00B45796"/>
    <w:rsid w:val="00B7277E"/>
    <w:rsid w:val="00B850FC"/>
    <w:rsid w:val="00B960CA"/>
    <w:rsid w:val="00BC76F4"/>
    <w:rsid w:val="00C32CCA"/>
    <w:rsid w:val="00C4565B"/>
    <w:rsid w:val="00CB0098"/>
    <w:rsid w:val="00CC0D99"/>
    <w:rsid w:val="00D0006D"/>
    <w:rsid w:val="00D015E5"/>
    <w:rsid w:val="00D23FA0"/>
    <w:rsid w:val="00D42A22"/>
    <w:rsid w:val="00D936C5"/>
    <w:rsid w:val="00DA3EF3"/>
    <w:rsid w:val="00DB3B04"/>
    <w:rsid w:val="00DC1486"/>
    <w:rsid w:val="00DD0411"/>
    <w:rsid w:val="00DE0ACE"/>
    <w:rsid w:val="00DE6F19"/>
    <w:rsid w:val="00E416BE"/>
    <w:rsid w:val="00E673FA"/>
    <w:rsid w:val="00E74B35"/>
    <w:rsid w:val="00EA63B9"/>
    <w:rsid w:val="00EC3ADB"/>
    <w:rsid w:val="00F01B06"/>
    <w:rsid w:val="00F02D0E"/>
    <w:rsid w:val="00F20E99"/>
    <w:rsid w:val="00F32B02"/>
    <w:rsid w:val="00F45D51"/>
    <w:rsid w:val="00FA5CA6"/>
    <w:rsid w:val="00FB0516"/>
    <w:rsid w:val="00FB1026"/>
    <w:rsid w:val="00FE2C9B"/>
    <w:rsid w:val="00FE48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033"/>
    <w:rPr>
      <w:color w:val="000000"/>
    </w:rPr>
  </w:style>
  <w:style w:type="paragraph" w:styleId="Balk1">
    <w:name w:val="heading 1"/>
    <w:basedOn w:val="Normal"/>
    <w:next w:val="Normal"/>
    <w:link w:val="Balk1Char"/>
    <w:uiPriority w:val="9"/>
    <w:qFormat/>
    <w:rsid w:val="006E06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20033"/>
    <w:rPr>
      <w:color w:val="0066CC"/>
      <w:u w:val="single"/>
    </w:rPr>
  </w:style>
  <w:style w:type="character" w:customStyle="1" w:styleId="Gvdemetni2">
    <w:name w:val="Gövde metni (2)_"/>
    <w:basedOn w:val="VarsaylanParagrafYazTipi"/>
    <w:link w:val="Gvdemetni20"/>
    <w:rsid w:val="00320033"/>
    <w:rPr>
      <w:rFonts w:ascii="Sylfaen" w:eastAsia="Sylfaen" w:hAnsi="Sylfaen" w:cs="Sylfaen"/>
      <w:b w:val="0"/>
      <w:bCs w:val="0"/>
      <w:i w:val="0"/>
      <w:iCs w:val="0"/>
      <w:smallCaps w:val="0"/>
      <w:strike w:val="0"/>
      <w:sz w:val="22"/>
      <w:szCs w:val="22"/>
      <w:u w:val="none"/>
    </w:rPr>
  </w:style>
  <w:style w:type="character" w:customStyle="1" w:styleId="Gvdemetni21">
    <w:name w:val="Gövde metni (2)"/>
    <w:basedOn w:val="Gvdemetni2"/>
    <w:rsid w:val="00320033"/>
    <w:rPr>
      <w:rFonts w:ascii="Sylfaen" w:eastAsia="Sylfaen" w:hAnsi="Sylfaen" w:cs="Sylfaen"/>
      <w:b/>
      <w:bCs/>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sid w:val="00320033"/>
    <w:rPr>
      <w:rFonts w:ascii="Times New Roman" w:eastAsia="Times New Roman" w:hAnsi="Times New Roman" w:cs="Times New Roman"/>
      <w:b/>
      <w:bCs/>
      <w:i w:val="0"/>
      <w:iCs w:val="0"/>
      <w:smallCaps w:val="0"/>
      <w:strike w:val="0"/>
      <w:u w:val="none"/>
    </w:rPr>
  </w:style>
  <w:style w:type="character" w:customStyle="1" w:styleId="Gvdemetni4">
    <w:name w:val="Gövde metni (4)_"/>
    <w:basedOn w:val="VarsaylanParagrafYazTipi"/>
    <w:link w:val="Gvdemetni40"/>
    <w:rsid w:val="00320033"/>
    <w:rPr>
      <w:rFonts w:ascii="Sylfaen" w:eastAsia="Sylfaen" w:hAnsi="Sylfaen" w:cs="Sylfaen"/>
      <w:b w:val="0"/>
      <w:bCs w:val="0"/>
      <w:i w:val="0"/>
      <w:iCs w:val="0"/>
      <w:smallCaps w:val="0"/>
      <w:strike w:val="0"/>
      <w:sz w:val="22"/>
      <w:szCs w:val="22"/>
      <w:u w:val="none"/>
    </w:rPr>
  </w:style>
  <w:style w:type="character" w:customStyle="1" w:styleId="Gvdemetni22">
    <w:name w:val="Gövde metni (2)"/>
    <w:basedOn w:val="Gvdemetni2"/>
    <w:rsid w:val="00320033"/>
    <w:rPr>
      <w:rFonts w:ascii="Sylfaen" w:eastAsia="Sylfaen" w:hAnsi="Sylfaen" w:cs="Sylfaen"/>
      <w:b/>
      <w:bCs/>
      <w:i w:val="0"/>
      <w:iCs w:val="0"/>
      <w:smallCaps w:val="0"/>
      <w:strike w:val="0"/>
      <w:color w:val="000000"/>
      <w:spacing w:val="0"/>
      <w:w w:val="100"/>
      <w:position w:val="0"/>
      <w:sz w:val="22"/>
      <w:szCs w:val="22"/>
      <w:u w:val="none"/>
      <w:lang w:val="tr-TR" w:eastAsia="tr-TR" w:bidi="tr-TR"/>
    </w:rPr>
  </w:style>
  <w:style w:type="character" w:customStyle="1" w:styleId="Gvdemetni41">
    <w:name w:val="Gövde metni (4)"/>
    <w:basedOn w:val="Gvdemetni4"/>
    <w:rsid w:val="00320033"/>
    <w:rPr>
      <w:rFonts w:ascii="Sylfaen" w:eastAsia="Sylfaen" w:hAnsi="Sylfaen" w:cs="Sylfaen"/>
      <w:b/>
      <w:bCs/>
      <w:i w:val="0"/>
      <w:iCs w:val="0"/>
      <w:smallCaps w:val="0"/>
      <w:strike w:val="0"/>
      <w:color w:val="000000"/>
      <w:spacing w:val="0"/>
      <w:w w:val="100"/>
      <w:position w:val="0"/>
      <w:sz w:val="22"/>
      <w:szCs w:val="22"/>
      <w:u w:val="none"/>
      <w:lang w:val="tr-TR" w:eastAsia="tr-TR" w:bidi="tr-TR"/>
    </w:rPr>
  </w:style>
  <w:style w:type="character" w:customStyle="1" w:styleId="Balk10">
    <w:name w:val="Başlık #1_"/>
    <w:basedOn w:val="VarsaylanParagrafYazTipi"/>
    <w:link w:val="Balk11"/>
    <w:rsid w:val="00320033"/>
    <w:rPr>
      <w:rFonts w:ascii="Sylfaen" w:eastAsia="Sylfaen" w:hAnsi="Sylfaen" w:cs="Sylfaen"/>
      <w:b w:val="0"/>
      <w:bCs w:val="0"/>
      <w:i w:val="0"/>
      <w:iCs w:val="0"/>
      <w:smallCaps w:val="0"/>
      <w:strike w:val="0"/>
      <w:sz w:val="22"/>
      <w:szCs w:val="22"/>
      <w:u w:val="none"/>
    </w:rPr>
  </w:style>
  <w:style w:type="character" w:customStyle="1" w:styleId="Gvdemetni2Candara8pt">
    <w:name w:val="Gövde metni (2) + Candara;8 pt"/>
    <w:basedOn w:val="Gvdemetni2"/>
    <w:rsid w:val="00320033"/>
    <w:rPr>
      <w:rFonts w:ascii="Candara" w:eastAsia="Candara" w:hAnsi="Candara" w:cs="Candara"/>
      <w:b/>
      <w:bCs/>
      <w:i w:val="0"/>
      <w:iCs w:val="0"/>
      <w:smallCaps w:val="0"/>
      <w:strike w:val="0"/>
      <w:color w:val="000000"/>
      <w:spacing w:val="0"/>
      <w:w w:val="100"/>
      <w:position w:val="0"/>
      <w:sz w:val="16"/>
      <w:szCs w:val="16"/>
      <w:u w:val="none"/>
      <w:lang w:val="tr-TR" w:eastAsia="tr-TR" w:bidi="tr-TR"/>
    </w:rPr>
  </w:style>
  <w:style w:type="character" w:customStyle="1" w:styleId="Gvdemetni212ptKaln">
    <w:name w:val="Gövde metni (2) + 12 pt;Kalın"/>
    <w:basedOn w:val="Gvdemetni2"/>
    <w:rsid w:val="00320033"/>
    <w:rPr>
      <w:rFonts w:ascii="Sylfaen" w:eastAsia="Sylfaen" w:hAnsi="Sylfaen" w:cs="Sylfaen"/>
      <w:b/>
      <w:bCs/>
      <w:i w:val="0"/>
      <w:iCs w:val="0"/>
      <w:smallCaps w:val="0"/>
      <w:strike w:val="0"/>
      <w:color w:val="000000"/>
      <w:spacing w:val="0"/>
      <w:w w:val="100"/>
      <w:position w:val="0"/>
      <w:sz w:val="24"/>
      <w:szCs w:val="24"/>
      <w:u w:val="none"/>
      <w:lang w:val="tr-TR" w:eastAsia="tr-TR" w:bidi="tr-TR"/>
    </w:rPr>
  </w:style>
  <w:style w:type="character" w:customStyle="1" w:styleId="Gvdemetni42">
    <w:name w:val="Gövde metni (4)"/>
    <w:basedOn w:val="Gvdemetni4"/>
    <w:rsid w:val="00320033"/>
    <w:rPr>
      <w:rFonts w:ascii="Sylfaen" w:eastAsia="Sylfaen" w:hAnsi="Sylfaen" w:cs="Sylfaen"/>
      <w:b/>
      <w:bCs/>
      <w:i w:val="0"/>
      <w:iCs w:val="0"/>
      <w:smallCaps w:val="0"/>
      <w:strike w:val="0"/>
      <w:color w:val="000000"/>
      <w:spacing w:val="0"/>
      <w:w w:val="100"/>
      <w:position w:val="0"/>
      <w:sz w:val="22"/>
      <w:szCs w:val="22"/>
      <w:u w:val="single"/>
      <w:lang w:val="tr-TR" w:eastAsia="tr-TR" w:bidi="tr-TR"/>
    </w:rPr>
  </w:style>
  <w:style w:type="character" w:customStyle="1" w:styleId="Gvdemetni412ptKaln">
    <w:name w:val="Gövde metni (4) + 12 pt;Kalın"/>
    <w:basedOn w:val="Gvdemetni4"/>
    <w:rsid w:val="00320033"/>
    <w:rPr>
      <w:rFonts w:ascii="Sylfaen" w:eastAsia="Sylfaen" w:hAnsi="Sylfaen" w:cs="Sylfaen"/>
      <w:b/>
      <w:bCs/>
      <w:i w:val="0"/>
      <w:iCs w:val="0"/>
      <w:smallCaps w:val="0"/>
      <w:strike w:val="0"/>
      <w:color w:val="000000"/>
      <w:spacing w:val="0"/>
      <w:w w:val="100"/>
      <w:position w:val="0"/>
      <w:sz w:val="24"/>
      <w:szCs w:val="24"/>
      <w:u w:val="none"/>
      <w:lang w:val="tr-TR" w:eastAsia="tr-TR" w:bidi="tr-TR"/>
    </w:rPr>
  </w:style>
  <w:style w:type="character" w:customStyle="1" w:styleId="Gvdemetni4LucidaSansUnicode10pt">
    <w:name w:val="Gövde metni (4) + Lucida Sans Unicode;10 pt"/>
    <w:basedOn w:val="Gvdemetni4"/>
    <w:rsid w:val="00320033"/>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tr-TR" w:eastAsia="tr-TR" w:bidi="tr-TR"/>
    </w:rPr>
  </w:style>
  <w:style w:type="character" w:customStyle="1" w:styleId="Gvdemetni2LucidaSansUnicode10pt">
    <w:name w:val="Gövde metni (2) + Lucida Sans Unicode;10 pt"/>
    <w:basedOn w:val="Gvdemetni2"/>
    <w:rsid w:val="00320033"/>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tr-TR" w:eastAsia="tr-TR" w:bidi="tr-TR"/>
    </w:rPr>
  </w:style>
  <w:style w:type="paragraph" w:customStyle="1" w:styleId="Gvdemetni20">
    <w:name w:val="Gövde metni (2)"/>
    <w:basedOn w:val="Normal"/>
    <w:link w:val="Gvdemetni2"/>
    <w:rsid w:val="00320033"/>
    <w:pPr>
      <w:shd w:val="clear" w:color="auto" w:fill="FFFFFF"/>
      <w:spacing w:before="60" w:after="240" w:line="278" w:lineRule="exact"/>
    </w:pPr>
    <w:rPr>
      <w:rFonts w:ascii="Sylfaen" w:eastAsia="Sylfaen" w:hAnsi="Sylfaen" w:cs="Sylfaen"/>
      <w:sz w:val="22"/>
      <w:szCs w:val="22"/>
    </w:rPr>
  </w:style>
  <w:style w:type="paragraph" w:customStyle="1" w:styleId="Gvdemetni30">
    <w:name w:val="Gövde metni (3)"/>
    <w:basedOn w:val="Normal"/>
    <w:link w:val="Gvdemetni3"/>
    <w:rsid w:val="00320033"/>
    <w:pPr>
      <w:shd w:val="clear" w:color="auto" w:fill="FFFFFF"/>
      <w:spacing w:after="60" w:line="0" w:lineRule="atLeast"/>
      <w:jc w:val="center"/>
    </w:pPr>
    <w:rPr>
      <w:rFonts w:ascii="Times New Roman" w:eastAsia="Times New Roman" w:hAnsi="Times New Roman" w:cs="Times New Roman"/>
      <w:b/>
      <w:bCs/>
    </w:rPr>
  </w:style>
  <w:style w:type="paragraph" w:customStyle="1" w:styleId="Gvdemetni40">
    <w:name w:val="Gövde metni (4)"/>
    <w:basedOn w:val="Normal"/>
    <w:link w:val="Gvdemetni4"/>
    <w:rsid w:val="00320033"/>
    <w:pPr>
      <w:shd w:val="clear" w:color="auto" w:fill="FFFFFF"/>
      <w:spacing w:before="60" w:after="60" w:line="0" w:lineRule="atLeast"/>
      <w:jc w:val="center"/>
    </w:pPr>
    <w:rPr>
      <w:rFonts w:ascii="Sylfaen" w:eastAsia="Sylfaen" w:hAnsi="Sylfaen" w:cs="Sylfaen"/>
      <w:sz w:val="22"/>
      <w:szCs w:val="22"/>
    </w:rPr>
  </w:style>
  <w:style w:type="paragraph" w:customStyle="1" w:styleId="Balk11">
    <w:name w:val="Başlık #1"/>
    <w:basedOn w:val="Normal"/>
    <w:link w:val="Balk10"/>
    <w:rsid w:val="00320033"/>
    <w:pPr>
      <w:shd w:val="clear" w:color="auto" w:fill="FFFFFF"/>
      <w:spacing w:before="240" w:line="283" w:lineRule="exact"/>
      <w:jc w:val="both"/>
      <w:outlineLvl w:val="0"/>
    </w:pPr>
    <w:rPr>
      <w:rFonts w:ascii="Sylfaen" w:eastAsia="Sylfaen" w:hAnsi="Sylfaen" w:cs="Sylfaen"/>
      <w:sz w:val="22"/>
      <w:szCs w:val="22"/>
    </w:rPr>
  </w:style>
  <w:style w:type="paragraph" w:styleId="AralkYok">
    <w:name w:val="No Spacing"/>
    <w:uiPriority w:val="1"/>
    <w:qFormat/>
    <w:rsid w:val="00001356"/>
    <w:rPr>
      <w:color w:val="000000"/>
    </w:rPr>
  </w:style>
  <w:style w:type="character" w:customStyle="1" w:styleId="Balk1Char">
    <w:name w:val="Başlık 1 Char"/>
    <w:basedOn w:val="VarsaylanParagrafYazTipi"/>
    <w:link w:val="Balk1"/>
    <w:uiPriority w:val="9"/>
    <w:rsid w:val="006E06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94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_boylu@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B1281-0188-46D1-A39F-AF66993E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1069</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Recep</cp:lastModifiedBy>
  <cp:revision>107</cp:revision>
  <cp:lastPrinted>2017-04-10T13:33:00Z</cp:lastPrinted>
  <dcterms:created xsi:type="dcterms:W3CDTF">2017-04-03T13:59:00Z</dcterms:created>
  <dcterms:modified xsi:type="dcterms:W3CDTF">2017-05-10T05:50:00Z</dcterms:modified>
</cp:coreProperties>
</file>